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59" w:rsidRPr="00355F59" w:rsidRDefault="00B07ABB" w:rsidP="00355F59">
      <w:pPr>
        <w:shd w:val="clear" w:color="auto" w:fill="FFFFFF"/>
        <w:spacing w:after="0" w:line="240" w:lineRule="auto"/>
        <w:rPr>
          <w:rFonts w:ascii="Arial" w:eastAsia="Times New Roman" w:hAnsi="Arial" w:cs="Arial"/>
          <w:color w:val="222222"/>
          <w:sz w:val="18"/>
          <w:szCs w:val="18"/>
        </w:rPr>
      </w:pPr>
      <w:r w:rsidRPr="00AA4E1C">
        <w:rPr>
          <w:rFonts w:ascii="Georgia" w:hAnsi="Georgia" w:cstheme="minorHAnsi"/>
          <w:noProof/>
          <w:sz w:val="28"/>
          <w:szCs w:val="28"/>
          <w:lang w:bidi="hi-IN"/>
        </w:rPr>
        <w:drawing>
          <wp:inline distT="0" distB="0" distL="0" distR="0" wp14:anchorId="6BAC0373" wp14:editId="410D36A8">
            <wp:extent cx="5943600" cy="2196311"/>
            <wp:effectExtent l="0" t="0" r="0" b="0"/>
            <wp:docPr id="2" name="Picture 1" descr="dsdddd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ddddddd"/>
                    <pic:cNvPicPr>
                      <a:picLocks noChangeAspect="1" noChangeArrowheads="1"/>
                    </pic:cNvPicPr>
                  </pic:nvPicPr>
                  <pic:blipFill>
                    <a:blip r:embed="rId5" cstate="print"/>
                    <a:srcRect/>
                    <a:stretch>
                      <a:fillRect/>
                    </a:stretch>
                  </pic:blipFill>
                  <pic:spPr bwMode="auto">
                    <a:xfrm>
                      <a:off x="0" y="0"/>
                      <a:ext cx="5943600" cy="2196311"/>
                    </a:xfrm>
                    <a:prstGeom prst="rect">
                      <a:avLst/>
                    </a:prstGeom>
                    <a:noFill/>
                    <a:ln w="9525">
                      <a:noFill/>
                      <a:miter lim="800000"/>
                      <a:headEnd/>
                      <a:tailEnd/>
                    </a:ln>
                  </pic:spPr>
                </pic:pic>
              </a:graphicData>
            </a:graphic>
          </wp:inline>
        </w:drawing>
      </w:r>
    </w:p>
    <w:p w:rsidR="00355F59" w:rsidRPr="00B07ABB" w:rsidRDefault="00355F59" w:rsidP="00355F59">
      <w:pPr>
        <w:shd w:val="clear" w:color="auto" w:fill="FFFFFF"/>
        <w:spacing w:after="0" w:line="240" w:lineRule="auto"/>
        <w:rPr>
          <w:rFonts w:ascii="Times New Roman" w:eastAsia="Times New Roman" w:hAnsi="Times New Roman" w:cs="Times New Roman"/>
          <w:sz w:val="24"/>
          <w:szCs w:val="24"/>
        </w:rPr>
      </w:pPr>
      <w:r w:rsidRPr="00B07ABB">
        <w:rPr>
          <w:rFonts w:ascii="Garamond" w:eastAsia="Times New Roman" w:hAnsi="Garamond" w:cs="Times New Roman"/>
          <w:b/>
          <w:bCs/>
          <w:sz w:val="28"/>
          <w:szCs w:val="28"/>
        </w:rPr>
        <w:t xml:space="preserve">Itinerary: </w:t>
      </w:r>
      <w:proofErr w:type="spellStart"/>
      <w:r w:rsidRPr="00B07ABB">
        <w:rPr>
          <w:rFonts w:ascii="Garamond" w:eastAsia="Times New Roman" w:hAnsi="Garamond" w:cs="Times New Roman"/>
          <w:b/>
          <w:bCs/>
          <w:sz w:val="28"/>
          <w:szCs w:val="28"/>
        </w:rPr>
        <w:t>Kailash</w:t>
      </w:r>
      <w:proofErr w:type="spellEnd"/>
      <w:r w:rsidRPr="00B07ABB">
        <w:rPr>
          <w:rFonts w:ascii="Garamond" w:eastAsia="Times New Roman" w:hAnsi="Garamond" w:cs="Times New Roman"/>
          <w:b/>
          <w:bCs/>
          <w:sz w:val="28"/>
          <w:szCs w:val="28"/>
        </w:rPr>
        <w:t xml:space="preserve"> </w:t>
      </w:r>
      <w:proofErr w:type="spellStart"/>
      <w:r w:rsidRPr="00B07ABB">
        <w:rPr>
          <w:rFonts w:ascii="Garamond" w:eastAsia="Times New Roman" w:hAnsi="Garamond" w:cs="Times New Roman"/>
          <w:b/>
          <w:bCs/>
          <w:sz w:val="28"/>
          <w:szCs w:val="28"/>
        </w:rPr>
        <w:t>Mansarovar</w:t>
      </w:r>
      <w:proofErr w:type="spellEnd"/>
      <w:r w:rsidRPr="00B07ABB">
        <w:rPr>
          <w:rFonts w:ascii="Garamond" w:eastAsia="Times New Roman" w:hAnsi="Garamond" w:cs="Times New Roman"/>
          <w:b/>
          <w:bCs/>
          <w:sz w:val="28"/>
          <w:szCs w:val="28"/>
        </w:rPr>
        <w:t xml:space="preserve"> </w:t>
      </w:r>
      <w:proofErr w:type="spellStart"/>
      <w:r w:rsidRPr="00B07ABB">
        <w:rPr>
          <w:rFonts w:ascii="Garamond" w:eastAsia="Times New Roman" w:hAnsi="Garamond" w:cs="Times New Roman"/>
          <w:b/>
          <w:bCs/>
          <w:sz w:val="28"/>
          <w:szCs w:val="28"/>
        </w:rPr>
        <w:t>Yatra</w:t>
      </w:r>
      <w:proofErr w:type="spellEnd"/>
      <w:r w:rsidRPr="00B07ABB">
        <w:rPr>
          <w:rFonts w:ascii="Garamond" w:eastAsia="Times New Roman" w:hAnsi="Garamond" w:cs="Times New Roman"/>
          <w:b/>
          <w:bCs/>
          <w:sz w:val="28"/>
          <w:szCs w:val="28"/>
        </w:rPr>
        <w:t xml:space="preserve"> </w:t>
      </w:r>
      <w:r w:rsidR="007518D9" w:rsidRPr="00B07ABB">
        <w:rPr>
          <w:rFonts w:ascii="Garamond" w:eastAsia="Times New Roman" w:hAnsi="Garamond" w:cs="Times New Roman"/>
          <w:b/>
          <w:bCs/>
          <w:sz w:val="28"/>
          <w:szCs w:val="28"/>
        </w:rPr>
        <w:t xml:space="preserve">by Luxury Coach from </w:t>
      </w:r>
      <w:proofErr w:type="spellStart"/>
      <w:r w:rsidR="007518D9" w:rsidRPr="00B07ABB">
        <w:rPr>
          <w:rFonts w:ascii="Garamond" w:eastAsia="Times New Roman" w:hAnsi="Garamond" w:cs="Times New Roman"/>
          <w:b/>
          <w:bCs/>
          <w:sz w:val="28"/>
          <w:szCs w:val="28"/>
        </w:rPr>
        <w:t>Kerung</w:t>
      </w:r>
      <w:proofErr w:type="spellEnd"/>
      <w:r w:rsidR="007518D9" w:rsidRPr="00B07ABB">
        <w:rPr>
          <w:rFonts w:ascii="Garamond" w:eastAsia="Times New Roman" w:hAnsi="Garamond" w:cs="Times New Roman"/>
          <w:b/>
          <w:bCs/>
          <w:sz w:val="28"/>
          <w:szCs w:val="28"/>
        </w:rPr>
        <w:t xml:space="preserve"> - 14</w:t>
      </w:r>
      <w:r w:rsidRPr="00B07ABB">
        <w:rPr>
          <w:rFonts w:ascii="Garamond" w:eastAsia="Times New Roman" w:hAnsi="Garamond" w:cs="Times New Roman"/>
          <w:b/>
          <w:bCs/>
          <w:sz w:val="28"/>
          <w:szCs w:val="28"/>
        </w:rPr>
        <w:t xml:space="preserve"> Days</w:t>
      </w:r>
    </w:p>
    <w:p w:rsidR="00B07ABB" w:rsidRPr="00B07ABB" w:rsidRDefault="00B07ABB" w:rsidP="00B07ABB">
      <w:pPr>
        <w:rPr>
          <w:rFonts w:ascii="Georgia" w:hAnsi="Georgia" w:cstheme="minorHAnsi"/>
          <w:b/>
          <w:bCs/>
          <w:sz w:val="28"/>
          <w:szCs w:val="28"/>
        </w:rPr>
      </w:pPr>
    </w:p>
    <w:p w:rsidR="00B07ABB" w:rsidRPr="00B07ABB" w:rsidRDefault="00B07ABB" w:rsidP="00B07ABB">
      <w:pPr>
        <w:rPr>
          <w:rFonts w:ascii="Georgia" w:hAnsi="Georgia" w:cstheme="minorHAnsi"/>
          <w:sz w:val="28"/>
          <w:szCs w:val="28"/>
        </w:rPr>
      </w:pPr>
      <w:r w:rsidRPr="00B07ABB">
        <w:rPr>
          <w:rFonts w:ascii="Georgia" w:hAnsi="Georgia" w:cstheme="minorHAnsi"/>
          <w:b/>
          <w:bCs/>
          <w:sz w:val="28"/>
          <w:szCs w:val="28"/>
        </w:rPr>
        <w:t>Package Cost per person @ INR 1</w:t>
      </w:r>
      <w:r w:rsidR="00987E8F" w:rsidRPr="00B07ABB">
        <w:rPr>
          <w:rFonts w:ascii="Georgia" w:hAnsi="Georgia" w:cstheme="minorHAnsi"/>
          <w:b/>
          <w:bCs/>
          <w:sz w:val="28"/>
          <w:szCs w:val="28"/>
        </w:rPr>
        <w:t xml:space="preserve">, </w:t>
      </w:r>
      <w:r w:rsidR="006012D1">
        <w:rPr>
          <w:rFonts w:ascii="Georgia" w:hAnsi="Georgia" w:cstheme="minorHAnsi"/>
          <w:b/>
          <w:bCs/>
          <w:sz w:val="28"/>
          <w:szCs w:val="28"/>
        </w:rPr>
        <w:t>35</w:t>
      </w:r>
      <w:r w:rsidR="006B3BBD">
        <w:rPr>
          <w:rFonts w:ascii="Georgia" w:hAnsi="Georgia" w:cstheme="minorHAnsi"/>
          <w:b/>
          <w:bCs/>
          <w:sz w:val="28"/>
          <w:szCs w:val="28"/>
        </w:rPr>
        <w:t>,449.00 +5</w:t>
      </w:r>
      <w:proofErr w:type="gramStart"/>
      <w:r w:rsidR="006B3BBD">
        <w:rPr>
          <w:rFonts w:ascii="Georgia" w:hAnsi="Georgia" w:cstheme="minorHAnsi"/>
          <w:b/>
          <w:bCs/>
          <w:sz w:val="28"/>
          <w:szCs w:val="28"/>
        </w:rPr>
        <w:t xml:space="preserve">% </w:t>
      </w:r>
      <w:r w:rsidR="00C75DCC">
        <w:rPr>
          <w:rFonts w:ascii="Georgia" w:hAnsi="Georgia" w:cstheme="minorHAnsi"/>
          <w:b/>
          <w:bCs/>
          <w:sz w:val="28"/>
          <w:szCs w:val="28"/>
        </w:rPr>
        <w:t xml:space="preserve"> GST</w:t>
      </w:r>
      <w:proofErr w:type="gramEnd"/>
      <w:r w:rsidR="00C75DCC">
        <w:rPr>
          <w:rFonts w:ascii="Georgia" w:hAnsi="Georgia" w:cstheme="minorHAnsi"/>
          <w:b/>
          <w:bCs/>
          <w:sz w:val="28"/>
          <w:szCs w:val="28"/>
        </w:rPr>
        <w:t xml:space="preserve"> extra </w:t>
      </w:r>
      <w:r w:rsidR="006B3BBD" w:rsidRPr="00B07ABB">
        <w:rPr>
          <w:rFonts w:ascii="Georgia" w:hAnsi="Georgia" w:cstheme="minorHAnsi"/>
          <w:b/>
          <w:bCs/>
          <w:sz w:val="28"/>
          <w:szCs w:val="28"/>
        </w:rPr>
        <w:t>for</w:t>
      </w:r>
      <w:r w:rsidRPr="00B07ABB">
        <w:rPr>
          <w:rFonts w:ascii="Georgia" w:hAnsi="Georgia" w:cstheme="minorHAnsi"/>
          <w:b/>
          <w:bCs/>
          <w:sz w:val="28"/>
          <w:szCs w:val="28"/>
        </w:rPr>
        <w:t xml:space="preserve"> Indian Passport Holders.</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F5722E" w:rsidRPr="005C73A3" w:rsidRDefault="00355F59"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01: Kathmandu (1300 </w:t>
      </w:r>
      <w:proofErr w:type="spellStart"/>
      <w:r w:rsidRPr="005C73A3">
        <w:rPr>
          <w:rFonts w:ascii="Georgia" w:eastAsia="Times New Roman" w:hAnsi="Georgia" w:cs="Times New Roman"/>
          <w:b/>
          <w:bCs/>
          <w:sz w:val="28"/>
          <w:szCs w:val="28"/>
          <w:highlight w:val="yellow"/>
        </w:rPr>
        <w:t>mts.</w:t>
      </w:r>
      <w:proofErr w:type="spellEnd"/>
      <w:r w:rsidRPr="005C73A3">
        <w:rPr>
          <w:rFonts w:ascii="Georgia" w:eastAsia="Times New Roman" w:hAnsi="Georgia" w:cs="Times New Roman"/>
          <w:b/>
          <w:bCs/>
          <w:sz w:val="28"/>
          <w:szCs w:val="28"/>
          <w:highlight w:val="yellow"/>
        </w:rPr>
        <w:t>)</w:t>
      </w:r>
      <w:r w:rsidRPr="005C73A3">
        <w:rPr>
          <w:rFonts w:ascii="Georgia" w:eastAsia="Times New Roman" w:hAnsi="Georgia" w:cs="Times New Roman"/>
          <w:sz w:val="28"/>
          <w:szCs w:val="28"/>
        </w:rPr>
        <w:t> Arrival, our representative will meet at the airport and escort to the Hotel, Program briefing at the evening, dinner, overnight stay in Kathmandu</w:t>
      </w:r>
      <w:r w:rsidR="00C44BEF">
        <w:rPr>
          <w:rFonts w:ascii="Georgia" w:eastAsia="Times New Roman" w:hAnsi="Georgia" w:cs="Times New Roman"/>
          <w:sz w:val="28"/>
          <w:szCs w:val="28"/>
        </w:rPr>
        <w:t>.</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02: Katmandu to </w:t>
      </w:r>
      <w:proofErr w:type="spellStart"/>
      <w:r w:rsidRPr="005C73A3">
        <w:rPr>
          <w:rFonts w:ascii="Georgia" w:eastAsia="Times New Roman" w:hAnsi="Georgia" w:cs="Times New Roman"/>
          <w:b/>
          <w:bCs/>
          <w:sz w:val="28"/>
          <w:szCs w:val="28"/>
          <w:highlight w:val="yellow"/>
        </w:rPr>
        <w:t>Syabrubeshi</w:t>
      </w:r>
      <w:proofErr w:type="spellEnd"/>
      <w:r w:rsidRPr="005C73A3">
        <w:rPr>
          <w:rFonts w:ascii="Georgia" w:eastAsia="Times New Roman" w:hAnsi="Georgia" w:cs="Times New Roman"/>
          <w:b/>
          <w:bCs/>
          <w:sz w:val="28"/>
          <w:szCs w:val="28"/>
          <w:highlight w:val="yellow"/>
        </w:rPr>
        <w:t xml:space="preserve"> (3700 </w:t>
      </w:r>
      <w:proofErr w:type="spellStart"/>
      <w:r w:rsidRPr="005C73A3">
        <w:rPr>
          <w:rFonts w:ascii="Georgia" w:eastAsia="Times New Roman" w:hAnsi="Georgia" w:cs="Times New Roman"/>
          <w:b/>
          <w:bCs/>
          <w:sz w:val="28"/>
          <w:szCs w:val="28"/>
          <w:highlight w:val="yellow"/>
        </w:rPr>
        <w:t>mts.</w:t>
      </w:r>
      <w:proofErr w:type="spellEnd"/>
      <w:r w:rsidRPr="005C73A3">
        <w:rPr>
          <w:rFonts w:ascii="Georgia" w:eastAsia="Times New Roman" w:hAnsi="Georgia" w:cs="Times New Roman"/>
          <w:b/>
          <w:bCs/>
          <w:sz w:val="28"/>
          <w:szCs w:val="28"/>
          <w:highlight w:val="yellow"/>
        </w:rPr>
        <w:t xml:space="preserve"> - 140kms.)</w:t>
      </w:r>
      <w:r w:rsidRPr="005C73A3">
        <w:rPr>
          <w:rFonts w:ascii="Georgia" w:eastAsia="Times New Roman" w:hAnsi="Georgia" w:cs="Times New Roman"/>
          <w:sz w:val="28"/>
          <w:szCs w:val="28"/>
        </w:rPr>
        <w:t xml:space="preserve">  - This is the first day of the </w:t>
      </w:r>
      <w:proofErr w:type="spellStart"/>
      <w:r w:rsidRPr="005C73A3">
        <w:rPr>
          <w:rFonts w:ascii="Georgia" w:eastAsia="Times New Roman" w:hAnsi="Georgia" w:cs="Times New Roman"/>
          <w:sz w:val="28"/>
          <w:szCs w:val="28"/>
        </w:rPr>
        <w:t>Yatra</w:t>
      </w:r>
      <w:proofErr w:type="spellEnd"/>
      <w:r w:rsidRPr="005C73A3">
        <w:rPr>
          <w:rFonts w:ascii="Georgia" w:eastAsia="Times New Roman" w:hAnsi="Georgia" w:cs="Times New Roman"/>
          <w:sz w:val="28"/>
          <w:szCs w:val="28"/>
        </w:rPr>
        <w:t>. Very early with pack breakfast depart from Katmandu to near China borde</w:t>
      </w:r>
      <w:r w:rsidR="00C44BEF">
        <w:rPr>
          <w:rFonts w:ascii="Georgia" w:eastAsia="Times New Roman" w:hAnsi="Georgia" w:cs="Times New Roman"/>
          <w:sz w:val="28"/>
          <w:szCs w:val="28"/>
        </w:rPr>
        <w:t>r by reserved tourist coach. O/N</w:t>
      </w:r>
      <w:r w:rsidRPr="005C73A3">
        <w:rPr>
          <w:rFonts w:ascii="Georgia" w:eastAsia="Times New Roman" w:hAnsi="Georgia" w:cs="Times New Roman"/>
          <w:sz w:val="28"/>
          <w:szCs w:val="28"/>
        </w:rPr>
        <w:t xml:space="preserve"> stay at the hotel.</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03: Drive from </w:t>
      </w:r>
      <w:proofErr w:type="spellStart"/>
      <w:r w:rsidRPr="005C73A3">
        <w:rPr>
          <w:rFonts w:ascii="Georgia" w:eastAsia="Times New Roman" w:hAnsi="Georgia" w:cs="Times New Roman"/>
          <w:b/>
          <w:bCs/>
          <w:sz w:val="28"/>
          <w:szCs w:val="28"/>
          <w:highlight w:val="yellow"/>
        </w:rPr>
        <w:t>Syabrubeshi</w:t>
      </w:r>
      <w:proofErr w:type="spellEnd"/>
      <w:r w:rsidRPr="005C73A3">
        <w:rPr>
          <w:rFonts w:ascii="Georgia" w:eastAsia="Times New Roman" w:hAnsi="Georgia" w:cs="Times New Roman"/>
          <w:b/>
          <w:bCs/>
          <w:sz w:val="28"/>
          <w:szCs w:val="28"/>
          <w:highlight w:val="yellow"/>
        </w:rPr>
        <w:t xml:space="preserve"> to </w:t>
      </w:r>
      <w:proofErr w:type="spellStart"/>
      <w:r w:rsidRPr="005C73A3">
        <w:rPr>
          <w:rFonts w:ascii="Georgia" w:eastAsia="Times New Roman" w:hAnsi="Georgia" w:cs="Times New Roman"/>
          <w:b/>
          <w:bCs/>
          <w:sz w:val="28"/>
          <w:szCs w:val="28"/>
          <w:highlight w:val="yellow"/>
        </w:rPr>
        <w:t>Kerung</w:t>
      </w:r>
      <w:proofErr w:type="spellEnd"/>
      <w:r w:rsidRPr="005C73A3">
        <w:rPr>
          <w:rFonts w:ascii="Georgia" w:eastAsia="Times New Roman" w:hAnsi="Georgia" w:cs="Times New Roman"/>
          <w:b/>
          <w:bCs/>
          <w:sz w:val="28"/>
          <w:szCs w:val="28"/>
          <w:highlight w:val="yellow"/>
        </w:rPr>
        <w:t xml:space="preserve"> -</w:t>
      </w:r>
      <w:r w:rsidRPr="005C73A3">
        <w:rPr>
          <w:rFonts w:ascii="Georgia" w:eastAsia="Times New Roman" w:hAnsi="Georgia" w:cs="Times New Roman"/>
          <w:b/>
          <w:bCs/>
          <w:sz w:val="28"/>
          <w:szCs w:val="28"/>
        </w:rPr>
        <w:t xml:space="preserve"> </w:t>
      </w:r>
      <w:r w:rsidRPr="005C73A3">
        <w:rPr>
          <w:rFonts w:ascii="Georgia" w:eastAsia="Times New Roman" w:hAnsi="Georgia" w:cs="Times New Roman"/>
          <w:sz w:val="28"/>
          <w:szCs w:val="28"/>
        </w:rPr>
        <w:t xml:space="preserve">Our agent will complete custom formalities and check into Tibet - an autonomous part of China.  After lunch drive to a small Tibetan town called </w:t>
      </w:r>
      <w:proofErr w:type="spellStart"/>
      <w:r w:rsidRPr="005C73A3">
        <w:rPr>
          <w:rFonts w:ascii="Georgia" w:eastAsia="Times New Roman" w:hAnsi="Georgia" w:cs="Times New Roman"/>
          <w:sz w:val="28"/>
          <w:szCs w:val="28"/>
        </w:rPr>
        <w:t>Kerung</w:t>
      </w:r>
      <w:proofErr w:type="spellEnd"/>
      <w:r w:rsidRPr="005C73A3">
        <w:rPr>
          <w:rFonts w:ascii="Georgia" w:eastAsia="Times New Roman" w:hAnsi="Georgia" w:cs="Times New Roman"/>
          <w:sz w:val="28"/>
          <w:szCs w:val="28"/>
        </w:rPr>
        <w:t>, Overnight stay at Guest House.</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04: </w:t>
      </w:r>
      <w:proofErr w:type="spellStart"/>
      <w:r w:rsidRPr="005C73A3">
        <w:rPr>
          <w:rFonts w:ascii="Georgia" w:eastAsia="Times New Roman" w:hAnsi="Georgia" w:cs="Times New Roman"/>
          <w:b/>
          <w:bCs/>
          <w:sz w:val="28"/>
          <w:szCs w:val="28"/>
          <w:highlight w:val="yellow"/>
        </w:rPr>
        <w:t>Kerung</w:t>
      </w:r>
      <w:proofErr w:type="spellEnd"/>
      <w:r w:rsidRPr="005C73A3">
        <w:rPr>
          <w:rFonts w:ascii="Georgia" w:eastAsia="Times New Roman" w:hAnsi="Georgia" w:cs="Times New Roman"/>
          <w:b/>
          <w:bCs/>
          <w:sz w:val="28"/>
          <w:szCs w:val="28"/>
          <w:highlight w:val="yellow"/>
        </w:rPr>
        <w:t xml:space="preserve"> Full day acclimatization</w:t>
      </w:r>
      <w:r w:rsidRPr="005C73A3">
        <w:rPr>
          <w:rFonts w:ascii="Georgia" w:eastAsia="Times New Roman" w:hAnsi="Georgia" w:cs="Times New Roman"/>
          <w:sz w:val="28"/>
          <w:szCs w:val="28"/>
        </w:rPr>
        <w:t xml:space="preserve"> - Full day free for excursion of </w:t>
      </w:r>
      <w:proofErr w:type="spellStart"/>
      <w:r w:rsidRPr="005C73A3">
        <w:rPr>
          <w:rFonts w:ascii="Georgia" w:eastAsia="Times New Roman" w:hAnsi="Georgia" w:cs="Times New Roman"/>
          <w:sz w:val="28"/>
          <w:szCs w:val="28"/>
        </w:rPr>
        <w:t>Kerung</w:t>
      </w:r>
      <w:proofErr w:type="spellEnd"/>
      <w:r w:rsidRPr="005C73A3">
        <w:rPr>
          <w:rFonts w:ascii="Georgia" w:eastAsia="Times New Roman" w:hAnsi="Georgia" w:cs="Times New Roman"/>
          <w:sz w:val="28"/>
          <w:szCs w:val="28"/>
        </w:rPr>
        <w:t xml:space="preserve"> city.</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sz w:val="28"/>
          <w:szCs w:val="28"/>
          <w:highlight w:val="yellow"/>
        </w:rPr>
        <w:t xml:space="preserve">Day 05: </w:t>
      </w:r>
      <w:proofErr w:type="spellStart"/>
      <w:r w:rsidRPr="005C73A3">
        <w:rPr>
          <w:rFonts w:ascii="Georgia" w:eastAsia="Times New Roman" w:hAnsi="Georgia" w:cs="Times New Roman"/>
          <w:b/>
          <w:sz w:val="28"/>
          <w:szCs w:val="28"/>
          <w:highlight w:val="yellow"/>
        </w:rPr>
        <w:t>Kerung</w:t>
      </w:r>
      <w:proofErr w:type="spellEnd"/>
      <w:r w:rsidRPr="005C73A3">
        <w:rPr>
          <w:rFonts w:ascii="Georgia" w:eastAsia="Times New Roman" w:hAnsi="Georgia" w:cs="Times New Roman"/>
          <w:b/>
          <w:sz w:val="28"/>
          <w:szCs w:val="28"/>
          <w:highlight w:val="yellow"/>
        </w:rPr>
        <w:t xml:space="preserve"> to Saga /</w:t>
      </w:r>
      <w:proofErr w:type="spellStart"/>
      <w:proofErr w:type="gramStart"/>
      <w:r w:rsidRPr="005C73A3">
        <w:rPr>
          <w:rFonts w:ascii="Georgia" w:eastAsia="Times New Roman" w:hAnsi="Georgia" w:cs="Times New Roman"/>
          <w:b/>
          <w:sz w:val="28"/>
          <w:szCs w:val="28"/>
          <w:highlight w:val="yellow"/>
        </w:rPr>
        <w:t>Dongba</w:t>
      </w:r>
      <w:proofErr w:type="spellEnd"/>
      <w:r w:rsidRPr="005C73A3">
        <w:rPr>
          <w:rFonts w:ascii="Georgia" w:eastAsia="Times New Roman" w:hAnsi="Georgia" w:cs="Times New Roman"/>
          <w:b/>
          <w:sz w:val="28"/>
          <w:szCs w:val="28"/>
          <w:highlight w:val="yellow"/>
        </w:rPr>
        <w:t>(</w:t>
      </w:r>
      <w:proofErr w:type="gramEnd"/>
      <w:r w:rsidRPr="005C73A3">
        <w:rPr>
          <w:rFonts w:ascii="Georgia" w:eastAsia="Times New Roman" w:hAnsi="Georgia" w:cs="Times New Roman"/>
          <w:b/>
          <w:sz w:val="28"/>
          <w:szCs w:val="28"/>
          <w:highlight w:val="yellow"/>
        </w:rPr>
        <w:t>4500mts. - 375kms)</w:t>
      </w:r>
      <w:r w:rsidRPr="005C73A3">
        <w:rPr>
          <w:rFonts w:ascii="Georgia" w:eastAsia="Times New Roman" w:hAnsi="Georgia" w:cs="Times New Roman"/>
          <w:sz w:val="28"/>
          <w:szCs w:val="28"/>
        </w:rPr>
        <w:t xml:space="preserve"> - After breakfast drive from </w:t>
      </w:r>
      <w:proofErr w:type="spellStart"/>
      <w:r w:rsidRPr="005C73A3">
        <w:rPr>
          <w:rFonts w:ascii="Georgia" w:eastAsia="Times New Roman" w:hAnsi="Georgia" w:cs="Times New Roman"/>
          <w:sz w:val="28"/>
          <w:szCs w:val="28"/>
        </w:rPr>
        <w:t>Kerung</w:t>
      </w:r>
      <w:proofErr w:type="spellEnd"/>
      <w:r w:rsidRPr="005C73A3">
        <w:rPr>
          <w:rFonts w:ascii="Georgia" w:eastAsia="Times New Roman" w:hAnsi="Georgia" w:cs="Times New Roman"/>
          <w:sz w:val="28"/>
          <w:szCs w:val="28"/>
        </w:rPr>
        <w:t xml:space="preserve"> to Saga/</w:t>
      </w:r>
      <w:proofErr w:type="spellStart"/>
      <w:r w:rsidRPr="005C73A3">
        <w:rPr>
          <w:rFonts w:ascii="Georgia" w:eastAsia="Times New Roman" w:hAnsi="Georgia" w:cs="Times New Roman"/>
          <w:sz w:val="28"/>
          <w:szCs w:val="28"/>
        </w:rPr>
        <w:t>Dongba</w:t>
      </w:r>
      <w:proofErr w:type="spellEnd"/>
      <w:r w:rsidRPr="005C73A3">
        <w:rPr>
          <w:rFonts w:ascii="Georgia" w:eastAsia="Times New Roman" w:hAnsi="Georgia" w:cs="Times New Roman"/>
          <w:sz w:val="28"/>
          <w:szCs w:val="28"/>
        </w:rPr>
        <w:t xml:space="preserve"> .Overnight stay at Guesthouse.</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5C73A3" w:rsidRDefault="005C73A3" w:rsidP="00F5722E">
      <w:pPr>
        <w:shd w:val="clear" w:color="auto" w:fill="FFFFFF"/>
        <w:spacing w:after="0" w:line="240" w:lineRule="auto"/>
        <w:rPr>
          <w:rFonts w:ascii="Georgia" w:eastAsia="Times New Roman" w:hAnsi="Georgia" w:cs="Times New Roman"/>
          <w:b/>
          <w:bCs/>
          <w:sz w:val="28"/>
          <w:szCs w:val="28"/>
          <w:highlight w:val="yellow"/>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lastRenderedPageBreak/>
        <w:t>Day 06: Saga/</w:t>
      </w:r>
      <w:proofErr w:type="spellStart"/>
      <w:r w:rsidRPr="005C73A3">
        <w:rPr>
          <w:rFonts w:ascii="Georgia" w:eastAsia="Times New Roman" w:hAnsi="Georgia" w:cs="Times New Roman"/>
          <w:b/>
          <w:bCs/>
          <w:sz w:val="28"/>
          <w:szCs w:val="28"/>
          <w:highlight w:val="yellow"/>
        </w:rPr>
        <w:t>Dongba</w:t>
      </w:r>
      <w:proofErr w:type="spellEnd"/>
      <w:r w:rsidRPr="005C73A3">
        <w:rPr>
          <w:rFonts w:ascii="Georgia" w:eastAsia="Times New Roman" w:hAnsi="Georgia" w:cs="Times New Roman"/>
          <w:b/>
          <w:bCs/>
          <w:sz w:val="28"/>
          <w:szCs w:val="28"/>
          <w:highlight w:val="yellow"/>
        </w:rPr>
        <w:t xml:space="preserve"> (4500mts. - 335kms) to </w:t>
      </w:r>
      <w:proofErr w:type="spellStart"/>
      <w:r w:rsidRPr="005C73A3">
        <w:rPr>
          <w:rFonts w:ascii="Georgia" w:eastAsia="Times New Roman" w:hAnsi="Georgia" w:cs="Times New Roman"/>
          <w:b/>
          <w:bCs/>
          <w:sz w:val="28"/>
          <w:szCs w:val="28"/>
          <w:highlight w:val="yellow"/>
        </w:rPr>
        <w:t>Mansarovar</w:t>
      </w:r>
      <w:proofErr w:type="spellEnd"/>
      <w:r w:rsidRPr="005C73A3">
        <w:rPr>
          <w:rFonts w:ascii="Georgia" w:eastAsia="Times New Roman" w:hAnsi="Georgia" w:cs="Times New Roman"/>
          <w:sz w:val="28"/>
          <w:szCs w:val="28"/>
        </w:rPr>
        <w:t xml:space="preserve"> - After breakfast drive from </w:t>
      </w:r>
      <w:proofErr w:type="spellStart"/>
      <w:r w:rsidRPr="005C73A3">
        <w:rPr>
          <w:rFonts w:ascii="Georgia" w:eastAsia="Times New Roman" w:hAnsi="Georgia" w:cs="Times New Roman"/>
          <w:sz w:val="28"/>
          <w:szCs w:val="28"/>
        </w:rPr>
        <w:t>Dongba</w:t>
      </w:r>
      <w:proofErr w:type="spellEnd"/>
      <w:r w:rsidRPr="005C73A3">
        <w:rPr>
          <w:rFonts w:ascii="Georgia" w:eastAsia="Times New Roman" w:hAnsi="Georgia" w:cs="Times New Roman"/>
          <w:sz w:val="28"/>
          <w:szCs w:val="28"/>
        </w:rPr>
        <w:t xml:space="preserve"> to </w:t>
      </w:r>
      <w:proofErr w:type="spellStart"/>
      <w:r w:rsidRPr="005C73A3">
        <w:rPr>
          <w:rFonts w:ascii="Georgia" w:eastAsia="Times New Roman" w:hAnsi="Georgia" w:cs="Times New Roman"/>
          <w:sz w:val="28"/>
          <w:szCs w:val="28"/>
        </w:rPr>
        <w:t>Mansarovar</w:t>
      </w:r>
      <w:proofErr w:type="spellEnd"/>
      <w:r w:rsidRPr="005C73A3">
        <w:rPr>
          <w:rFonts w:ascii="Georgia" w:eastAsia="Times New Roman" w:hAnsi="Georgia" w:cs="Times New Roman"/>
          <w:sz w:val="28"/>
          <w:szCs w:val="28"/>
        </w:rPr>
        <w:t xml:space="preserve"> 07:00 hours. Conducting </w:t>
      </w:r>
      <w:proofErr w:type="spellStart"/>
      <w:r w:rsidRPr="005C73A3">
        <w:rPr>
          <w:rFonts w:ascii="Georgia" w:eastAsia="Times New Roman" w:hAnsi="Georgia" w:cs="Times New Roman"/>
          <w:sz w:val="28"/>
          <w:szCs w:val="28"/>
        </w:rPr>
        <w:t>Mansarovar</w:t>
      </w:r>
      <w:proofErr w:type="spellEnd"/>
      <w:r w:rsidRPr="005C73A3">
        <w:rPr>
          <w:rFonts w:ascii="Georgia" w:eastAsia="Times New Roman" w:hAnsi="Georgia" w:cs="Times New Roman"/>
          <w:sz w:val="28"/>
          <w:szCs w:val="28"/>
        </w:rPr>
        <w:t xml:space="preserve"> </w:t>
      </w:r>
      <w:proofErr w:type="spellStart"/>
      <w:r w:rsidRPr="005C73A3">
        <w:rPr>
          <w:rFonts w:ascii="Georgia" w:eastAsia="Times New Roman" w:hAnsi="Georgia" w:cs="Times New Roman"/>
          <w:sz w:val="28"/>
          <w:szCs w:val="28"/>
        </w:rPr>
        <w:t>Parikrama</w:t>
      </w:r>
      <w:proofErr w:type="spellEnd"/>
      <w:r w:rsidRPr="005C73A3">
        <w:rPr>
          <w:rFonts w:ascii="Georgia" w:eastAsia="Times New Roman" w:hAnsi="Georgia" w:cs="Times New Roman"/>
          <w:sz w:val="28"/>
          <w:szCs w:val="28"/>
        </w:rPr>
        <w:t xml:space="preserve"> by vehicle. This is the first day stay at the bank of the </w:t>
      </w:r>
      <w:proofErr w:type="spellStart"/>
      <w:r w:rsidRPr="005C73A3">
        <w:rPr>
          <w:rFonts w:ascii="Georgia" w:eastAsia="Times New Roman" w:hAnsi="Georgia" w:cs="Times New Roman"/>
          <w:sz w:val="28"/>
          <w:szCs w:val="28"/>
        </w:rPr>
        <w:t>Manasarovar</w:t>
      </w:r>
      <w:proofErr w:type="spellEnd"/>
      <w:r w:rsidRPr="005C73A3">
        <w:rPr>
          <w:rFonts w:ascii="Georgia" w:eastAsia="Times New Roman" w:hAnsi="Georgia" w:cs="Times New Roman"/>
          <w:sz w:val="28"/>
          <w:szCs w:val="28"/>
        </w:rPr>
        <w:t xml:space="preserve"> Lake. This is the first day stay at the bank of the </w:t>
      </w:r>
      <w:proofErr w:type="spellStart"/>
      <w:r w:rsidRPr="005C73A3">
        <w:rPr>
          <w:rFonts w:ascii="Georgia" w:eastAsia="Times New Roman" w:hAnsi="Georgia" w:cs="Times New Roman"/>
          <w:sz w:val="28"/>
          <w:szCs w:val="28"/>
        </w:rPr>
        <w:t>Manasarovar</w:t>
      </w:r>
      <w:proofErr w:type="spellEnd"/>
      <w:r w:rsidRPr="005C73A3">
        <w:rPr>
          <w:rFonts w:ascii="Georgia" w:eastAsia="Times New Roman" w:hAnsi="Georgia" w:cs="Times New Roman"/>
          <w:sz w:val="28"/>
          <w:szCs w:val="28"/>
        </w:rPr>
        <w:t xml:space="preserve"> Lake, Overnight stay at Guesthouse.</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B07ABB"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07: </w:t>
      </w:r>
      <w:proofErr w:type="spellStart"/>
      <w:r w:rsidRPr="005C73A3">
        <w:rPr>
          <w:rFonts w:ascii="Georgia" w:eastAsia="Times New Roman" w:hAnsi="Georgia" w:cs="Times New Roman"/>
          <w:b/>
          <w:bCs/>
          <w:sz w:val="28"/>
          <w:szCs w:val="28"/>
          <w:highlight w:val="yellow"/>
        </w:rPr>
        <w:t>Mansarovar</w:t>
      </w:r>
      <w:proofErr w:type="spellEnd"/>
      <w:r w:rsidRPr="005C73A3">
        <w:rPr>
          <w:rFonts w:ascii="Georgia" w:eastAsia="Times New Roman" w:hAnsi="Georgia" w:cs="Times New Roman"/>
          <w:b/>
          <w:bCs/>
          <w:sz w:val="28"/>
          <w:szCs w:val="28"/>
          <w:highlight w:val="yellow"/>
        </w:rPr>
        <w:t xml:space="preserve"> to </w:t>
      </w:r>
      <w:proofErr w:type="spellStart"/>
      <w:r w:rsidRPr="005C73A3">
        <w:rPr>
          <w:rFonts w:ascii="Georgia" w:eastAsia="Times New Roman" w:hAnsi="Georgia" w:cs="Times New Roman"/>
          <w:b/>
          <w:bCs/>
          <w:sz w:val="28"/>
          <w:szCs w:val="28"/>
          <w:highlight w:val="yellow"/>
        </w:rPr>
        <w:t>Darchen</w:t>
      </w:r>
      <w:proofErr w:type="spellEnd"/>
      <w:r w:rsidRPr="005C73A3">
        <w:rPr>
          <w:rFonts w:ascii="Georgia" w:eastAsia="Times New Roman" w:hAnsi="Georgia" w:cs="Times New Roman"/>
          <w:b/>
          <w:bCs/>
          <w:sz w:val="28"/>
          <w:szCs w:val="28"/>
          <w:highlight w:val="yellow"/>
        </w:rPr>
        <w:t xml:space="preserve"> (4600mts. - 110kms.)</w:t>
      </w:r>
      <w:r w:rsidRPr="005C73A3">
        <w:rPr>
          <w:rFonts w:ascii="Georgia" w:eastAsia="Times New Roman" w:hAnsi="Georgia" w:cs="Times New Roman"/>
          <w:b/>
          <w:bCs/>
          <w:sz w:val="28"/>
          <w:szCs w:val="28"/>
        </w:rPr>
        <w:t xml:space="preserve">  -</w:t>
      </w:r>
      <w:r w:rsidRPr="005C73A3">
        <w:rPr>
          <w:rFonts w:ascii="Georgia" w:eastAsia="Times New Roman" w:hAnsi="Georgia" w:cs="Times New Roman"/>
          <w:sz w:val="28"/>
          <w:szCs w:val="28"/>
        </w:rPr>
        <w:t xml:space="preserve"> We will choose the special point to take dip in </w:t>
      </w:r>
      <w:proofErr w:type="spellStart"/>
      <w:r w:rsidRPr="005C73A3">
        <w:rPr>
          <w:rFonts w:ascii="Georgia" w:eastAsia="Times New Roman" w:hAnsi="Georgia" w:cs="Times New Roman"/>
          <w:sz w:val="28"/>
          <w:szCs w:val="28"/>
        </w:rPr>
        <w:t>Manasarovar</w:t>
      </w:r>
      <w:proofErr w:type="spellEnd"/>
      <w:r w:rsidRPr="005C73A3">
        <w:rPr>
          <w:rFonts w:ascii="Georgia" w:eastAsia="Times New Roman" w:hAnsi="Georgia" w:cs="Times New Roman"/>
          <w:sz w:val="28"/>
          <w:szCs w:val="28"/>
        </w:rPr>
        <w:t xml:space="preserve"> Lake and conducting </w:t>
      </w:r>
      <w:proofErr w:type="spellStart"/>
      <w:r w:rsidRPr="005C73A3">
        <w:rPr>
          <w:rFonts w:ascii="Georgia" w:eastAsia="Times New Roman" w:hAnsi="Georgia" w:cs="Times New Roman"/>
          <w:sz w:val="28"/>
          <w:szCs w:val="28"/>
        </w:rPr>
        <w:t>Pooja</w:t>
      </w:r>
      <w:proofErr w:type="spellEnd"/>
      <w:r w:rsidRPr="005C73A3">
        <w:rPr>
          <w:rFonts w:ascii="Georgia" w:eastAsia="Times New Roman" w:hAnsi="Georgia" w:cs="Times New Roman"/>
          <w:sz w:val="28"/>
          <w:szCs w:val="28"/>
        </w:rPr>
        <w:t xml:space="preserve">, </w:t>
      </w:r>
      <w:proofErr w:type="spellStart"/>
      <w:r w:rsidRPr="005C73A3">
        <w:rPr>
          <w:rFonts w:ascii="Georgia" w:eastAsia="Times New Roman" w:hAnsi="Georgia" w:cs="Times New Roman"/>
          <w:sz w:val="28"/>
          <w:szCs w:val="28"/>
        </w:rPr>
        <w:t>hawan</w:t>
      </w:r>
      <w:proofErr w:type="spellEnd"/>
      <w:r w:rsidRPr="005C73A3">
        <w:rPr>
          <w:rFonts w:ascii="Georgia" w:eastAsia="Times New Roman" w:hAnsi="Georgia" w:cs="Times New Roman"/>
          <w:sz w:val="28"/>
          <w:szCs w:val="28"/>
        </w:rPr>
        <w:t xml:space="preserve"> and spiritual activities according to your tradition. Drive around 2.30 </w:t>
      </w:r>
      <w:proofErr w:type="spellStart"/>
      <w:r w:rsidRPr="005C73A3">
        <w:rPr>
          <w:rFonts w:ascii="Georgia" w:eastAsia="Times New Roman" w:hAnsi="Georgia" w:cs="Times New Roman"/>
          <w:sz w:val="28"/>
          <w:szCs w:val="28"/>
        </w:rPr>
        <w:t>hrs</w:t>
      </w:r>
      <w:proofErr w:type="spellEnd"/>
      <w:r w:rsidRPr="005C73A3">
        <w:rPr>
          <w:rFonts w:ascii="Georgia" w:eastAsia="Times New Roman" w:hAnsi="Georgia" w:cs="Times New Roman"/>
          <w:sz w:val="28"/>
          <w:szCs w:val="28"/>
        </w:rPr>
        <w:t xml:space="preserve"> to </w:t>
      </w:r>
      <w:proofErr w:type="spellStart"/>
      <w:r w:rsidRPr="005C73A3">
        <w:rPr>
          <w:rFonts w:ascii="Georgia" w:eastAsia="Times New Roman" w:hAnsi="Georgia" w:cs="Times New Roman"/>
          <w:sz w:val="28"/>
          <w:szCs w:val="28"/>
        </w:rPr>
        <w:t>Darchen</w:t>
      </w:r>
      <w:proofErr w:type="spellEnd"/>
      <w:r w:rsidRPr="005C73A3">
        <w:rPr>
          <w:rFonts w:ascii="Georgia" w:eastAsia="Times New Roman" w:hAnsi="Georgia" w:cs="Times New Roman"/>
          <w:sz w:val="28"/>
          <w:szCs w:val="28"/>
        </w:rPr>
        <w:t xml:space="preserve"> and overnight stay at Guesthouse. </w:t>
      </w:r>
      <w:proofErr w:type="spellStart"/>
      <w:r w:rsidRPr="005C73A3">
        <w:rPr>
          <w:rFonts w:ascii="Georgia" w:eastAsia="Times New Roman" w:hAnsi="Georgia" w:cs="Times New Roman"/>
          <w:sz w:val="28"/>
          <w:szCs w:val="28"/>
        </w:rPr>
        <w:t>Astapad</w:t>
      </w:r>
      <w:proofErr w:type="spellEnd"/>
      <w:r w:rsidRPr="005C73A3">
        <w:rPr>
          <w:rFonts w:ascii="Georgia" w:eastAsia="Times New Roman" w:hAnsi="Georgia" w:cs="Times New Roman"/>
          <w:sz w:val="28"/>
          <w:szCs w:val="28"/>
        </w:rPr>
        <w:t xml:space="preserve"> excursion can be done at extra cost.</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08: </w:t>
      </w:r>
      <w:proofErr w:type="spellStart"/>
      <w:r w:rsidRPr="005C73A3">
        <w:rPr>
          <w:rFonts w:ascii="Georgia" w:eastAsia="Times New Roman" w:hAnsi="Georgia" w:cs="Times New Roman"/>
          <w:b/>
          <w:bCs/>
          <w:sz w:val="28"/>
          <w:szCs w:val="28"/>
          <w:highlight w:val="yellow"/>
        </w:rPr>
        <w:t>Darchen</w:t>
      </w:r>
      <w:proofErr w:type="spellEnd"/>
      <w:r w:rsidRPr="005C73A3">
        <w:rPr>
          <w:rFonts w:ascii="Georgia" w:eastAsia="Times New Roman" w:hAnsi="Georgia" w:cs="Times New Roman"/>
          <w:b/>
          <w:bCs/>
          <w:sz w:val="28"/>
          <w:szCs w:val="28"/>
          <w:highlight w:val="yellow"/>
        </w:rPr>
        <w:t xml:space="preserve"> to </w:t>
      </w:r>
      <w:proofErr w:type="spellStart"/>
      <w:r w:rsidRPr="005C73A3">
        <w:rPr>
          <w:rFonts w:ascii="Georgia" w:eastAsia="Times New Roman" w:hAnsi="Georgia" w:cs="Times New Roman"/>
          <w:b/>
          <w:bCs/>
          <w:sz w:val="28"/>
          <w:szCs w:val="28"/>
          <w:highlight w:val="yellow"/>
        </w:rPr>
        <w:t>Diraphuk</w:t>
      </w:r>
      <w:proofErr w:type="spellEnd"/>
      <w:r w:rsidRPr="005C73A3">
        <w:rPr>
          <w:rFonts w:ascii="Georgia" w:eastAsia="Times New Roman" w:hAnsi="Georgia" w:cs="Times New Roman"/>
          <w:b/>
          <w:bCs/>
          <w:sz w:val="28"/>
          <w:szCs w:val="28"/>
          <w:highlight w:val="yellow"/>
        </w:rPr>
        <w:t xml:space="preserve"> (4890mts. - 12kms.)</w:t>
      </w:r>
      <w:r w:rsidRPr="005C73A3">
        <w:rPr>
          <w:rFonts w:ascii="Georgia" w:eastAsia="Times New Roman" w:hAnsi="Georgia" w:cs="Times New Roman"/>
          <w:sz w:val="28"/>
          <w:szCs w:val="28"/>
        </w:rPr>
        <w:t xml:space="preserve">  - This is the first day of </w:t>
      </w:r>
      <w:proofErr w:type="spellStart"/>
      <w:r w:rsidRPr="005C73A3">
        <w:rPr>
          <w:rFonts w:ascii="Georgia" w:eastAsia="Times New Roman" w:hAnsi="Georgia" w:cs="Times New Roman"/>
          <w:sz w:val="28"/>
          <w:szCs w:val="28"/>
        </w:rPr>
        <w:t>Kailash</w:t>
      </w:r>
      <w:proofErr w:type="spellEnd"/>
      <w:r w:rsidRPr="005C73A3">
        <w:rPr>
          <w:rFonts w:ascii="Georgia" w:eastAsia="Times New Roman" w:hAnsi="Georgia" w:cs="Times New Roman"/>
          <w:sz w:val="28"/>
          <w:szCs w:val="28"/>
        </w:rPr>
        <w:t xml:space="preserve"> </w:t>
      </w:r>
      <w:proofErr w:type="spellStart"/>
      <w:r w:rsidRPr="005C73A3">
        <w:rPr>
          <w:rFonts w:ascii="Georgia" w:eastAsia="Times New Roman" w:hAnsi="Georgia" w:cs="Times New Roman"/>
          <w:sz w:val="28"/>
          <w:szCs w:val="28"/>
        </w:rPr>
        <w:t>Parikrama</w:t>
      </w:r>
      <w:proofErr w:type="spellEnd"/>
      <w:r w:rsidRPr="005C73A3">
        <w:rPr>
          <w:rFonts w:ascii="Georgia" w:eastAsia="Times New Roman" w:hAnsi="Georgia" w:cs="Times New Roman"/>
          <w:sz w:val="28"/>
          <w:szCs w:val="28"/>
        </w:rPr>
        <w:t xml:space="preserve">. We should start our journey after breakfast as early as possible. This day we drive up to </w:t>
      </w:r>
      <w:proofErr w:type="spellStart"/>
      <w:r w:rsidRPr="005C73A3">
        <w:rPr>
          <w:rFonts w:ascii="Georgia" w:eastAsia="Times New Roman" w:hAnsi="Georgia" w:cs="Times New Roman"/>
          <w:sz w:val="28"/>
          <w:szCs w:val="28"/>
        </w:rPr>
        <w:t>yumdwari</w:t>
      </w:r>
      <w:proofErr w:type="spellEnd"/>
      <w:r w:rsidRPr="005C73A3">
        <w:rPr>
          <w:rFonts w:ascii="Georgia" w:eastAsia="Times New Roman" w:hAnsi="Georgia" w:cs="Times New Roman"/>
          <w:sz w:val="28"/>
          <w:szCs w:val="28"/>
        </w:rPr>
        <w:t xml:space="preserve"> and start walking continuously for about 6 to 7 hours. Horse can be hired at extra cost those who cannot walk. Yak will carry the kitchen utensils and equipment. Overnight stay at mud house or tent on the basis of availability.</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09: </w:t>
      </w:r>
      <w:proofErr w:type="spellStart"/>
      <w:r w:rsidRPr="005C73A3">
        <w:rPr>
          <w:rFonts w:ascii="Georgia" w:eastAsia="Times New Roman" w:hAnsi="Georgia" w:cs="Times New Roman"/>
          <w:b/>
          <w:bCs/>
          <w:sz w:val="28"/>
          <w:szCs w:val="28"/>
          <w:highlight w:val="yellow"/>
        </w:rPr>
        <w:t>Diraphuk</w:t>
      </w:r>
      <w:proofErr w:type="spellEnd"/>
      <w:r w:rsidRPr="005C73A3">
        <w:rPr>
          <w:rFonts w:ascii="Georgia" w:eastAsia="Times New Roman" w:hAnsi="Georgia" w:cs="Times New Roman"/>
          <w:b/>
          <w:bCs/>
          <w:sz w:val="28"/>
          <w:szCs w:val="28"/>
          <w:highlight w:val="yellow"/>
        </w:rPr>
        <w:t xml:space="preserve"> to </w:t>
      </w:r>
      <w:proofErr w:type="spellStart"/>
      <w:r w:rsidRPr="005C73A3">
        <w:rPr>
          <w:rFonts w:ascii="Georgia" w:eastAsia="Times New Roman" w:hAnsi="Georgia" w:cs="Times New Roman"/>
          <w:b/>
          <w:bCs/>
          <w:sz w:val="28"/>
          <w:szCs w:val="28"/>
          <w:highlight w:val="yellow"/>
        </w:rPr>
        <w:t>Zhulthulphuk</w:t>
      </w:r>
      <w:proofErr w:type="spellEnd"/>
      <w:r w:rsidRPr="005C73A3">
        <w:rPr>
          <w:rFonts w:ascii="Georgia" w:eastAsia="Times New Roman" w:hAnsi="Georgia" w:cs="Times New Roman"/>
          <w:b/>
          <w:bCs/>
          <w:sz w:val="28"/>
          <w:szCs w:val="28"/>
          <w:highlight w:val="yellow"/>
        </w:rPr>
        <w:t xml:space="preserve"> (4790mts. - 22kms.)</w:t>
      </w:r>
      <w:r w:rsidRPr="005C73A3">
        <w:rPr>
          <w:rFonts w:ascii="Georgia" w:eastAsia="Times New Roman" w:hAnsi="Georgia" w:cs="Times New Roman"/>
          <w:sz w:val="28"/>
          <w:szCs w:val="28"/>
        </w:rPr>
        <w:t xml:space="preserve">  - This day is bit complex journey and we have to pass Dolma-La Pass, which is 5400 meter in height, the weather is unpredictable in </w:t>
      </w:r>
      <w:proofErr w:type="spellStart"/>
      <w:r w:rsidRPr="005C73A3">
        <w:rPr>
          <w:rFonts w:ascii="Georgia" w:eastAsia="Times New Roman" w:hAnsi="Georgia" w:cs="Times New Roman"/>
          <w:sz w:val="28"/>
          <w:szCs w:val="28"/>
        </w:rPr>
        <w:t>Doma</w:t>
      </w:r>
      <w:proofErr w:type="spellEnd"/>
      <w:r w:rsidRPr="005C73A3">
        <w:rPr>
          <w:rFonts w:ascii="Georgia" w:eastAsia="Times New Roman" w:hAnsi="Georgia" w:cs="Times New Roman"/>
          <w:sz w:val="28"/>
          <w:szCs w:val="28"/>
        </w:rPr>
        <w:t xml:space="preserve">-la Pass and at any time snowstorm can fall. So we try to start our journey as early as possible. In route we can have </w:t>
      </w:r>
      <w:proofErr w:type="spellStart"/>
      <w:r w:rsidRPr="005C73A3">
        <w:rPr>
          <w:rFonts w:ascii="Georgia" w:eastAsia="Times New Roman" w:hAnsi="Georgia" w:cs="Times New Roman"/>
          <w:sz w:val="28"/>
          <w:szCs w:val="28"/>
        </w:rPr>
        <w:t>Darshan</w:t>
      </w:r>
      <w:proofErr w:type="spellEnd"/>
      <w:r w:rsidRPr="005C73A3">
        <w:rPr>
          <w:rFonts w:ascii="Georgia" w:eastAsia="Times New Roman" w:hAnsi="Georgia" w:cs="Times New Roman"/>
          <w:sz w:val="28"/>
          <w:szCs w:val="28"/>
        </w:rPr>
        <w:t xml:space="preserve"> of </w:t>
      </w:r>
      <w:proofErr w:type="spellStart"/>
      <w:r w:rsidRPr="005C73A3">
        <w:rPr>
          <w:rFonts w:ascii="Georgia" w:eastAsia="Times New Roman" w:hAnsi="Georgia" w:cs="Times New Roman"/>
          <w:sz w:val="28"/>
          <w:szCs w:val="28"/>
        </w:rPr>
        <w:t>Gaurikund</w:t>
      </w:r>
      <w:proofErr w:type="spellEnd"/>
      <w:r w:rsidRPr="005C73A3">
        <w:rPr>
          <w:rFonts w:ascii="Georgia" w:eastAsia="Times New Roman" w:hAnsi="Georgia" w:cs="Times New Roman"/>
          <w:sz w:val="28"/>
          <w:szCs w:val="28"/>
        </w:rPr>
        <w:t xml:space="preserve"> but it is very difficult to go and touch. Overnight stay at mud house or tent on the basis of availability.</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10: </w:t>
      </w:r>
      <w:proofErr w:type="spellStart"/>
      <w:r w:rsidRPr="005C73A3">
        <w:rPr>
          <w:rFonts w:ascii="Georgia" w:eastAsia="Times New Roman" w:hAnsi="Georgia" w:cs="Times New Roman"/>
          <w:b/>
          <w:bCs/>
          <w:sz w:val="28"/>
          <w:szCs w:val="28"/>
          <w:highlight w:val="yellow"/>
        </w:rPr>
        <w:t>Zhulthulphuk</w:t>
      </w:r>
      <w:proofErr w:type="spellEnd"/>
      <w:r w:rsidRPr="005C73A3">
        <w:rPr>
          <w:rFonts w:ascii="Georgia" w:eastAsia="Times New Roman" w:hAnsi="Georgia" w:cs="Times New Roman"/>
          <w:b/>
          <w:bCs/>
          <w:sz w:val="28"/>
          <w:szCs w:val="28"/>
          <w:highlight w:val="yellow"/>
        </w:rPr>
        <w:t xml:space="preserve"> to Saga/</w:t>
      </w:r>
      <w:proofErr w:type="spellStart"/>
      <w:r w:rsidRPr="005C73A3">
        <w:rPr>
          <w:rFonts w:ascii="Georgia" w:eastAsia="Times New Roman" w:hAnsi="Georgia" w:cs="Times New Roman"/>
          <w:b/>
          <w:bCs/>
          <w:sz w:val="28"/>
          <w:szCs w:val="28"/>
          <w:highlight w:val="yellow"/>
        </w:rPr>
        <w:t>Dongba</w:t>
      </w:r>
      <w:proofErr w:type="spellEnd"/>
      <w:r w:rsidRPr="005C73A3">
        <w:rPr>
          <w:rFonts w:ascii="Georgia" w:eastAsia="Times New Roman" w:hAnsi="Georgia" w:cs="Times New Roman"/>
          <w:b/>
          <w:bCs/>
          <w:sz w:val="28"/>
          <w:szCs w:val="28"/>
          <w:highlight w:val="yellow"/>
        </w:rPr>
        <w:t>-</w:t>
      </w:r>
      <w:r w:rsidRPr="005C73A3">
        <w:rPr>
          <w:rFonts w:ascii="Georgia" w:eastAsia="Times New Roman" w:hAnsi="Georgia" w:cs="Times New Roman"/>
          <w:sz w:val="28"/>
          <w:szCs w:val="28"/>
        </w:rPr>
        <w:t xml:space="preserve"> Later our tour starts back for Kathmandu following the same route and same system applies for all subjects of our accommodation and meal Overnight stay at guesthouse.</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Day 11: Saga/</w:t>
      </w:r>
      <w:proofErr w:type="spellStart"/>
      <w:r w:rsidRPr="005C73A3">
        <w:rPr>
          <w:rFonts w:ascii="Georgia" w:eastAsia="Times New Roman" w:hAnsi="Georgia" w:cs="Times New Roman"/>
          <w:b/>
          <w:bCs/>
          <w:sz w:val="28"/>
          <w:szCs w:val="28"/>
          <w:highlight w:val="yellow"/>
        </w:rPr>
        <w:t>Dongba</w:t>
      </w:r>
      <w:proofErr w:type="spellEnd"/>
      <w:r w:rsidRPr="005C73A3">
        <w:rPr>
          <w:rFonts w:ascii="Georgia" w:eastAsia="Times New Roman" w:hAnsi="Georgia" w:cs="Times New Roman"/>
          <w:b/>
          <w:bCs/>
          <w:sz w:val="28"/>
          <w:szCs w:val="28"/>
          <w:highlight w:val="yellow"/>
        </w:rPr>
        <w:t xml:space="preserve"> to </w:t>
      </w:r>
      <w:proofErr w:type="spellStart"/>
      <w:r w:rsidRPr="005C73A3">
        <w:rPr>
          <w:rFonts w:ascii="Georgia" w:eastAsia="Times New Roman" w:hAnsi="Georgia" w:cs="Times New Roman"/>
          <w:b/>
          <w:bCs/>
          <w:sz w:val="28"/>
          <w:szCs w:val="28"/>
          <w:highlight w:val="yellow"/>
        </w:rPr>
        <w:t>Kerung</w:t>
      </w:r>
      <w:proofErr w:type="spellEnd"/>
      <w:r w:rsidRPr="005C73A3">
        <w:rPr>
          <w:rFonts w:ascii="Georgia" w:eastAsia="Times New Roman" w:hAnsi="Georgia" w:cs="Times New Roman"/>
          <w:sz w:val="28"/>
          <w:szCs w:val="28"/>
        </w:rPr>
        <w:t xml:space="preserve"> - Drive back to </w:t>
      </w:r>
      <w:proofErr w:type="spellStart"/>
      <w:r w:rsidRPr="005C73A3">
        <w:rPr>
          <w:rFonts w:ascii="Georgia" w:eastAsia="Times New Roman" w:hAnsi="Georgia" w:cs="Times New Roman"/>
          <w:sz w:val="28"/>
          <w:szCs w:val="28"/>
        </w:rPr>
        <w:t>Kerung</w:t>
      </w:r>
      <w:proofErr w:type="spellEnd"/>
      <w:r w:rsidRPr="005C73A3">
        <w:rPr>
          <w:rFonts w:ascii="Georgia" w:eastAsia="Times New Roman" w:hAnsi="Georgia" w:cs="Times New Roman"/>
          <w:sz w:val="28"/>
          <w:szCs w:val="28"/>
        </w:rPr>
        <w:t>, which is the last stay in Tibet part.</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 xml:space="preserve">Day 12: </w:t>
      </w:r>
      <w:proofErr w:type="spellStart"/>
      <w:r w:rsidRPr="005C73A3">
        <w:rPr>
          <w:rFonts w:ascii="Georgia" w:eastAsia="Times New Roman" w:hAnsi="Georgia" w:cs="Times New Roman"/>
          <w:b/>
          <w:bCs/>
          <w:sz w:val="28"/>
          <w:szCs w:val="28"/>
          <w:highlight w:val="yellow"/>
        </w:rPr>
        <w:t>Kerung</w:t>
      </w:r>
      <w:proofErr w:type="spellEnd"/>
      <w:r w:rsidRPr="005C73A3">
        <w:rPr>
          <w:rFonts w:ascii="Georgia" w:eastAsia="Times New Roman" w:hAnsi="Georgia" w:cs="Times New Roman"/>
          <w:b/>
          <w:bCs/>
          <w:sz w:val="28"/>
          <w:szCs w:val="28"/>
          <w:highlight w:val="yellow"/>
        </w:rPr>
        <w:t xml:space="preserve"> to Katmandu</w:t>
      </w:r>
      <w:r w:rsidRPr="005C73A3">
        <w:rPr>
          <w:rFonts w:ascii="Georgia" w:eastAsia="Times New Roman" w:hAnsi="Georgia" w:cs="Times New Roman"/>
          <w:sz w:val="28"/>
          <w:szCs w:val="28"/>
        </w:rPr>
        <w:t xml:space="preserve"> - After custom formalities we will be picked up by Nepal side and continue drive to Kathmandu and check in at Hotel.</w:t>
      </w:r>
    </w:p>
    <w:p w:rsidR="00F5722E" w:rsidRPr="005C73A3" w:rsidRDefault="00F5722E" w:rsidP="00F5722E">
      <w:pPr>
        <w:shd w:val="clear" w:color="auto" w:fill="FFFFFF"/>
        <w:spacing w:after="0" w:line="240" w:lineRule="auto"/>
        <w:rPr>
          <w:rFonts w:ascii="Georgia" w:eastAsia="Times New Roman" w:hAnsi="Georgia" w:cs="Times New Roman"/>
          <w:b/>
          <w:bCs/>
          <w:sz w:val="28"/>
          <w:szCs w:val="28"/>
        </w:rPr>
      </w:pP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highlight w:val="yellow"/>
        </w:rPr>
        <w:t>Day 13: Katmandu</w:t>
      </w:r>
      <w:r w:rsidRPr="005C73A3">
        <w:rPr>
          <w:rFonts w:ascii="Georgia" w:eastAsia="Times New Roman" w:hAnsi="Georgia" w:cs="Times New Roman"/>
          <w:sz w:val="28"/>
          <w:szCs w:val="28"/>
        </w:rPr>
        <w:t xml:space="preserve"> - After breakfast start to Katmandu sightseeing including </w:t>
      </w:r>
      <w:proofErr w:type="spellStart"/>
      <w:r w:rsidRPr="005C73A3">
        <w:rPr>
          <w:rFonts w:ascii="Georgia" w:eastAsia="Times New Roman" w:hAnsi="Georgia" w:cs="Times New Roman"/>
          <w:sz w:val="28"/>
          <w:szCs w:val="28"/>
        </w:rPr>
        <w:t>Pashupatinath</w:t>
      </w:r>
      <w:proofErr w:type="spellEnd"/>
      <w:r w:rsidRPr="005C73A3">
        <w:rPr>
          <w:rFonts w:ascii="Georgia" w:eastAsia="Times New Roman" w:hAnsi="Georgia" w:cs="Times New Roman"/>
          <w:sz w:val="28"/>
          <w:szCs w:val="28"/>
        </w:rPr>
        <w:t xml:space="preserve"> and </w:t>
      </w:r>
      <w:proofErr w:type="spellStart"/>
      <w:r w:rsidRPr="005C73A3">
        <w:rPr>
          <w:rFonts w:ascii="Georgia" w:eastAsia="Times New Roman" w:hAnsi="Georgia" w:cs="Times New Roman"/>
          <w:sz w:val="28"/>
          <w:szCs w:val="28"/>
        </w:rPr>
        <w:t>Budha</w:t>
      </w:r>
      <w:proofErr w:type="spellEnd"/>
      <w:r w:rsidRPr="005C73A3">
        <w:rPr>
          <w:rFonts w:ascii="Georgia" w:eastAsia="Times New Roman" w:hAnsi="Georgia" w:cs="Times New Roman"/>
          <w:sz w:val="28"/>
          <w:szCs w:val="28"/>
        </w:rPr>
        <w:t xml:space="preserve"> </w:t>
      </w:r>
      <w:proofErr w:type="spellStart"/>
      <w:r w:rsidRPr="005C73A3">
        <w:rPr>
          <w:rFonts w:ascii="Georgia" w:eastAsia="Times New Roman" w:hAnsi="Georgia" w:cs="Times New Roman"/>
          <w:sz w:val="28"/>
          <w:szCs w:val="28"/>
        </w:rPr>
        <w:t>Nikanth</w:t>
      </w:r>
      <w:proofErr w:type="spellEnd"/>
      <w:r w:rsidRPr="005C73A3">
        <w:rPr>
          <w:rFonts w:ascii="Georgia" w:eastAsia="Times New Roman" w:hAnsi="Georgia" w:cs="Times New Roman"/>
          <w:sz w:val="28"/>
          <w:szCs w:val="28"/>
        </w:rPr>
        <w:t xml:space="preserve"> </w:t>
      </w:r>
      <w:proofErr w:type="spellStart"/>
      <w:r w:rsidRPr="005C73A3">
        <w:rPr>
          <w:rFonts w:ascii="Georgia" w:eastAsia="Times New Roman" w:hAnsi="Georgia" w:cs="Times New Roman"/>
          <w:sz w:val="28"/>
          <w:szCs w:val="28"/>
        </w:rPr>
        <w:t>Darshan</w:t>
      </w:r>
      <w:proofErr w:type="spellEnd"/>
      <w:r w:rsidRPr="005C73A3">
        <w:rPr>
          <w:rFonts w:ascii="Georgia" w:eastAsia="Times New Roman" w:hAnsi="Georgia" w:cs="Times New Roman"/>
          <w:sz w:val="28"/>
          <w:szCs w:val="28"/>
        </w:rPr>
        <w:t xml:space="preserve">, back to hotel and rest. </w:t>
      </w:r>
      <w:proofErr w:type="gramStart"/>
      <w:r w:rsidRPr="005C73A3">
        <w:rPr>
          <w:rFonts w:ascii="Georgia" w:eastAsia="Times New Roman" w:hAnsi="Georgia" w:cs="Times New Roman"/>
          <w:sz w:val="28"/>
          <w:szCs w:val="28"/>
        </w:rPr>
        <w:t>overnight</w:t>
      </w:r>
      <w:proofErr w:type="gramEnd"/>
      <w:r w:rsidRPr="005C73A3">
        <w:rPr>
          <w:rFonts w:ascii="Georgia" w:eastAsia="Times New Roman" w:hAnsi="Georgia" w:cs="Times New Roman"/>
          <w:sz w:val="28"/>
          <w:szCs w:val="28"/>
        </w:rPr>
        <w:t xml:space="preserve"> stay in Katmandu.</w:t>
      </w:r>
    </w:p>
    <w:p w:rsidR="005C73A3" w:rsidRDefault="005C73A3" w:rsidP="00F5722E">
      <w:pPr>
        <w:shd w:val="clear" w:color="auto" w:fill="FFFFFF"/>
        <w:spacing w:after="0" w:line="240" w:lineRule="auto"/>
        <w:rPr>
          <w:rFonts w:ascii="Georgia" w:eastAsia="Times New Roman" w:hAnsi="Georgia" w:cs="Times New Roman"/>
          <w:sz w:val="28"/>
          <w:szCs w:val="28"/>
        </w:rPr>
      </w:pPr>
    </w:p>
    <w:p w:rsidR="00F5722E" w:rsidRPr="005C73A3" w:rsidRDefault="00F5722E" w:rsidP="00F5722E">
      <w:pPr>
        <w:shd w:val="clear" w:color="auto" w:fill="FFFFFF"/>
        <w:spacing w:after="0" w:line="240" w:lineRule="auto"/>
        <w:rPr>
          <w:rFonts w:ascii="Georgia" w:eastAsia="Times New Roman" w:hAnsi="Georgia" w:cs="Times New Roman"/>
          <w:b/>
          <w:bCs/>
          <w:sz w:val="28"/>
          <w:szCs w:val="28"/>
        </w:rPr>
      </w:pPr>
      <w:r w:rsidRPr="005C73A3">
        <w:rPr>
          <w:rFonts w:ascii="Georgia" w:eastAsia="Times New Roman" w:hAnsi="Georgia" w:cs="Times New Roman"/>
          <w:b/>
          <w:bCs/>
          <w:sz w:val="28"/>
          <w:szCs w:val="28"/>
          <w:highlight w:val="yellow"/>
        </w:rPr>
        <w:lastRenderedPageBreak/>
        <w:t>Day 14: Departure-</w:t>
      </w:r>
      <w:r w:rsidRPr="005C73A3">
        <w:rPr>
          <w:rFonts w:ascii="Georgia" w:eastAsia="Times New Roman" w:hAnsi="Georgia" w:cs="Times New Roman"/>
          <w:b/>
          <w:bCs/>
          <w:sz w:val="28"/>
          <w:szCs w:val="28"/>
        </w:rPr>
        <w:t xml:space="preserve"> </w:t>
      </w:r>
    </w:p>
    <w:p w:rsidR="00F5722E"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Morning check out hotel, transfer to airport, catch flight for next Destination</w:t>
      </w:r>
    </w:p>
    <w:p w:rsidR="00355F59" w:rsidRPr="005C73A3" w:rsidRDefault="00F5722E" w:rsidP="00F5722E">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Options for early departure or you use your extra day for Himalayan mountain flight, </w:t>
      </w:r>
      <w:proofErr w:type="spellStart"/>
      <w:r w:rsidRPr="005C73A3">
        <w:rPr>
          <w:rFonts w:ascii="Georgia" w:eastAsia="Times New Roman" w:hAnsi="Georgia" w:cs="Times New Roman"/>
          <w:sz w:val="28"/>
          <w:szCs w:val="28"/>
        </w:rPr>
        <w:t>Manakamana</w:t>
      </w:r>
      <w:proofErr w:type="spellEnd"/>
      <w:r w:rsidRPr="005C73A3">
        <w:rPr>
          <w:rFonts w:ascii="Georgia" w:eastAsia="Times New Roman" w:hAnsi="Georgia" w:cs="Times New Roman"/>
          <w:sz w:val="28"/>
          <w:szCs w:val="28"/>
        </w:rPr>
        <w:t xml:space="preserve"> road trip, or </w:t>
      </w:r>
      <w:proofErr w:type="spellStart"/>
      <w:r w:rsidRPr="005C73A3">
        <w:rPr>
          <w:rFonts w:ascii="Georgia" w:eastAsia="Times New Roman" w:hAnsi="Georgia" w:cs="Times New Roman"/>
          <w:sz w:val="28"/>
          <w:szCs w:val="28"/>
        </w:rPr>
        <w:t>Muktinath</w:t>
      </w:r>
      <w:proofErr w:type="spellEnd"/>
      <w:r w:rsidRPr="005C73A3">
        <w:rPr>
          <w:rFonts w:ascii="Georgia" w:eastAsia="Times New Roman" w:hAnsi="Georgia" w:cs="Times New Roman"/>
          <w:sz w:val="28"/>
          <w:szCs w:val="28"/>
        </w:rPr>
        <w:t xml:space="preserve"> tour.</w:t>
      </w:r>
    </w:p>
    <w:p w:rsidR="00355F59" w:rsidRDefault="00355F59" w:rsidP="00355F59">
      <w:pPr>
        <w:shd w:val="clear" w:color="auto" w:fill="FFFFFF"/>
        <w:spacing w:after="0" w:line="240" w:lineRule="auto"/>
        <w:rPr>
          <w:rFonts w:ascii="Georgia" w:eastAsia="Times New Roman" w:hAnsi="Georgia" w:cs="Times New Roman"/>
          <w:sz w:val="28"/>
          <w:szCs w:val="28"/>
        </w:rPr>
      </w:pPr>
    </w:p>
    <w:p w:rsidR="005C73A3" w:rsidRPr="005C73A3" w:rsidRDefault="005C73A3" w:rsidP="00355F59">
      <w:pPr>
        <w:shd w:val="clear" w:color="auto" w:fill="FFFFFF"/>
        <w:spacing w:after="0" w:line="240" w:lineRule="auto"/>
        <w:rPr>
          <w:rFonts w:ascii="Georgia" w:eastAsia="Times New Roman" w:hAnsi="Georgia" w:cs="Times New Roman"/>
          <w:sz w:val="28"/>
          <w:szCs w:val="28"/>
        </w:rPr>
      </w:pP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rPr>
        <w:t>ESTIMATE FOR ADDITIONAL ACTIVITIES</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355F59" w:rsidRPr="005C73A3" w:rsidRDefault="00355F59" w:rsidP="00B07ABB">
      <w:pPr>
        <w:pStyle w:val="ListParagraph"/>
        <w:numPr>
          <w:ilvl w:val="0"/>
          <w:numId w:val="1"/>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Horse for personal ride on </w:t>
      </w:r>
      <w:proofErr w:type="spellStart"/>
      <w:r w:rsidRPr="005C73A3">
        <w:rPr>
          <w:rFonts w:ascii="Georgia" w:eastAsia="Times New Roman" w:hAnsi="Georgia" w:cs="Times New Roman"/>
          <w:sz w:val="28"/>
          <w:szCs w:val="28"/>
        </w:rPr>
        <w:t>kora</w:t>
      </w:r>
      <w:proofErr w:type="spellEnd"/>
      <w:r w:rsidRPr="005C73A3">
        <w:rPr>
          <w:rFonts w:ascii="Georgia" w:eastAsia="Times New Roman" w:hAnsi="Georgia" w:cs="Times New Roman"/>
          <w:sz w:val="28"/>
          <w:szCs w:val="28"/>
        </w:rPr>
        <w:t xml:space="preserve"> days is </w:t>
      </w:r>
      <w:proofErr w:type="spellStart"/>
      <w:r w:rsidRPr="005C73A3">
        <w:rPr>
          <w:rFonts w:ascii="Georgia" w:eastAsia="Times New Roman" w:hAnsi="Georgia" w:cs="Times New Roman"/>
          <w:sz w:val="28"/>
          <w:szCs w:val="28"/>
        </w:rPr>
        <w:t>approx</w:t>
      </w:r>
      <w:proofErr w:type="spellEnd"/>
      <w:r w:rsidRPr="005C73A3">
        <w:rPr>
          <w:rFonts w:ascii="Georgia" w:eastAsia="Times New Roman" w:hAnsi="Georgia" w:cs="Times New Roman"/>
          <w:sz w:val="28"/>
          <w:szCs w:val="28"/>
        </w:rPr>
        <w:t xml:space="preserve"> USD 400.00</w:t>
      </w:r>
    </w:p>
    <w:p w:rsidR="00355F59" w:rsidRPr="005C73A3" w:rsidRDefault="00355F59" w:rsidP="00B07ABB">
      <w:pPr>
        <w:pStyle w:val="ListParagraph"/>
        <w:numPr>
          <w:ilvl w:val="0"/>
          <w:numId w:val="1"/>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Extra day in Kathmandu USD 45.00 for with 2 meals and accommodations.</w:t>
      </w:r>
    </w:p>
    <w:p w:rsidR="00355F59" w:rsidRPr="005C73A3" w:rsidRDefault="00355F59" w:rsidP="00B07ABB">
      <w:pPr>
        <w:pStyle w:val="ListParagraph"/>
        <w:numPr>
          <w:ilvl w:val="0"/>
          <w:numId w:val="1"/>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USD 55.00 for </w:t>
      </w:r>
      <w:proofErr w:type="spellStart"/>
      <w:r w:rsidRPr="005C73A3">
        <w:rPr>
          <w:rFonts w:ascii="Georgia" w:eastAsia="Times New Roman" w:hAnsi="Georgia" w:cs="Times New Roman"/>
          <w:sz w:val="28"/>
          <w:szCs w:val="28"/>
        </w:rPr>
        <w:t>Manakamana</w:t>
      </w:r>
      <w:proofErr w:type="spellEnd"/>
      <w:r w:rsidRPr="005C73A3">
        <w:rPr>
          <w:rFonts w:ascii="Georgia" w:eastAsia="Times New Roman" w:hAnsi="Georgia" w:cs="Times New Roman"/>
          <w:sz w:val="28"/>
          <w:szCs w:val="28"/>
        </w:rPr>
        <w:t xml:space="preserve"> day trip including both way cable car tickets and transportation.</w:t>
      </w:r>
    </w:p>
    <w:p w:rsidR="00355F59" w:rsidRPr="005C73A3" w:rsidRDefault="00355F59" w:rsidP="00B07ABB">
      <w:pPr>
        <w:pStyle w:val="ListParagraph"/>
        <w:numPr>
          <w:ilvl w:val="0"/>
          <w:numId w:val="1"/>
        </w:numPr>
        <w:shd w:val="clear" w:color="auto" w:fill="FFFFFF"/>
        <w:spacing w:after="0" w:line="240" w:lineRule="auto"/>
        <w:rPr>
          <w:rFonts w:ascii="Georgia" w:eastAsia="Times New Roman" w:hAnsi="Georgia" w:cs="Times New Roman"/>
          <w:sz w:val="28"/>
          <w:szCs w:val="28"/>
        </w:rPr>
      </w:pPr>
      <w:proofErr w:type="spellStart"/>
      <w:r w:rsidRPr="005C73A3">
        <w:rPr>
          <w:rFonts w:ascii="Georgia" w:eastAsia="Times New Roman" w:hAnsi="Georgia" w:cs="Times New Roman"/>
          <w:sz w:val="28"/>
          <w:szCs w:val="28"/>
        </w:rPr>
        <w:t>Muktinath</w:t>
      </w:r>
      <w:proofErr w:type="spellEnd"/>
      <w:r w:rsidRPr="005C73A3">
        <w:rPr>
          <w:rFonts w:ascii="Georgia" w:eastAsia="Times New Roman" w:hAnsi="Georgia" w:cs="Times New Roman"/>
          <w:sz w:val="28"/>
          <w:szCs w:val="28"/>
        </w:rPr>
        <w:t xml:space="preserve"> and </w:t>
      </w:r>
      <w:proofErr w:type="spellStart"/>
      <w:r w:rsidRPr="005C73A3">
        <w:rPr>
          <w:rFonts w:ascii="Georgia" w:eastAsia="Times New Roman" w:hAnsi="Georgia" w:cs="Times New Roman"/>
          <w:sz w:val="28"/>
          <w:szCs w:val="28"/>
        </w:rPr>
        <w:t>Manakamana</w:t>
      </w:r>
      <w:proofErr w:type="spellEnd"/>
      <w:r w:rsidRPr="005C73A3">
        <w:rPr>
          <w:rFonts w:ascii="Georgia" w:eastAsia="Times New Roman" w:hAnsi="Georgia" w:cs="Times New Roman"/>
          <w:sz w:val="28"/>
          <w:szCs w:val="28"/>
        </w:rPr>
        <w:t xml:space="preserve"> day trip USD 555.00 per person including two nights in </w:t>
      </w:r>
      <w:proofErr w:type="spellStart"/>
      <w:r w:rsidRPr="005C73A3">
        <w:rPr>
          <w:rFonts w:ascii="Georgia" w:eastAsia="Times New Roman" w:hAnsi="Georgia" w:cs="Times New Roman"/>
          <w:sz w:val="28"/>
          <w:szCs w:val="28"/>
        </w:rPr>
        <w:t>Pokhara</w:t>
      </w:r>
      <w:proofErr w:type="spellEnd"/>
      <w:r w:rsidRPr="005C73A3">
        <w:rPr>
          <w:rFonts w:ascii="Georgia" w:eastAsia="Times New Roman" w:hAnsi="Georgia" w:cs="Times New Roman"/>
          <w:sz w:val="28"/>
          <w:szCs w:val="28"/>
        </w:rPr>
        <w:t xml:space="preserve">, one night </w:t>
      </w:r>
      <w:proofErr w:type="spellStart"/>
      <w:r w:rsidRPr="005C73A3">
        <w:rPr>
          <w:rFonts w:ascii="Georgia" w:eastAsia="Times New Roman" w:hAnsi="Georgia" w:cs="Times New Roman"/>
          <w:sz w:val="28"/>
          <w:szCs w:val="28"/>
        </w:rPr>
        <w:t>Jomsom</w:t>
      </w:r>
      <w:proofErr w:type="spellEnd"/>
      <w:r w:rsidRPr="005C73A3">
        <w:rPr>
          <w:rFonts w:ascii="Georgia" w:eastAsia="Times New Roman" w:hAnsi="Georgia" w:cs="Times New Roman"/>
          <w:sz w:val="28"/>
          <w:szCs w:val="28"/>
        </w:rPr>
        <w:t xml:space="preserve"> round trip flight with meal, transport.</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rPr>
        <w:t>COST INCLUDES:</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Arrival &amp; departure transportation</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Sightseeing tour of </w:t>
      </w:r>
      <w:proofErr w:type="spellStart"/>
      <w:r w:rsidRPr="005C73A3">
        <w:rPr>
          <w:rFonts w:ascii="Georgia" w:eastAsia="Times New Roman" w:hAnsi="Georgia" w:cs="Times New Roman"/>
          <w:sz w:val="28"/>
          <w:szCs w:val="28"/>
        </w:rPr>
        <w:t>Pashupatinath</w:t>
      </w:r>
      <w:proofErr w:type="spellEnd"/>
      <w:r w:rsidRPr="005C73A3">
        <w:rPr>
          <w:rFonts w:ascii="Georgia" w:eastAsia="Times New Roman" w:hAnsi="Georgia" w:cs="Times New Roman"/>
          <w:sz w:val="28"/>
          <w:szCs w:val="28"/>
        </w:rPr>
        <w:t xml:space="preserve"> and </w:t>
      </w:r>
      <w:proofErr w:type="spellStart"/>
      <w:r w:rsidRPr="005C73A3">
        <w:rPr>
          <w:rFonts w:ascii="Georgia" w:eastAsia="Times New Roman" w:hAnsi="Georgia" w:cs="Times New Roman"/>
          <w:sz w:val="28"/>
          <w:szCs w:val="28"/>
        </w:rPr>
        <w:t>Budhanilkantha</w:t>
      </w:r>
      <w:proofErr w:type="spellEnd"/>
      <w:r w:rsidRPr="005C73A3">
        <w:rPr>
          <w:rFonts w:ascii="Georgia" w:eastAsia="Times New Roman" w:hAnsi="Georgia" w:cs="Times New Roman"/>
          <w:sz w:val="28"/>
          <w:szCs w:val="28"/>
        </w:rPr>
        <w:t>.</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3 nights 3 star hotel at Kathmandu on twin sharing basis with all meals</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Transfer to </w:t>
      </w:r>
      <w:proofErr w:type="spellStart"/>
      <w:r w:rsidRPr="005C73A3">
        <w:rPr>
          <w:rFonts w:ascii="Georgia" w:eastAsia="Times New Roman" w:hAnsi="Georgia" w:cs="Times New Roman"/>
          <w:sz w:val="28"/>
          <w:szCs w:val="28"/>
        </w:rPr>
        <w:t>Kerung</w:t>
      </w:r>
      <w:proofErr w:type="spellEnd"/>
      <w:r w:rsidRPr="005C73A3">
        <w:rPr>
          <w:rFonts w:ascii="Georgia" w:eastAsia="Times New Roman" w:hAnsi="Georgia" w:cs="Times New Roman"/>
          <w:sz w:val="28"/>
          <w:szCs w:val="28"/>
        </w:rPr>
        <w:t xml:space="preserve"> by tourist bus</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Tibet side: accommodation in decent hotel/Guest House</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Pure vegetarian meals prepare by our escort.</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A/C coach &amp; support trucks</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English speaking Tibetan guide</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Nepali tour leader</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Gamow bag, oxygen, basic first-aid kit.</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proofErr w:type="spellStart"/>
      <w:r w:rsidRPr="005C73A3">
        <w:rPr>
          <w:rFonts w:ascii="Georgia" w:eastAsia="Times New Roman" w:hAnsi="Georgia" w:cs="Times New Roman"/>
          <w:sz w:val="28"/>
          <w:szCs w:val="28"/>
        </w:rPr>
        <w:t>Kailash</w:t>
      </w:r>
      <w:proofErr w:type="spellEnd"/>
      <w:r w:rsidRPr="005C73A3">
        <w:rPr>
          <w:rFonts w:ascii="Georgia" w:eastAsia="Times New Roman" w:hAnsi="Georgia" w:cs="Times New Roman"/>
          <w:sz w:val="28"/>
          <w:szCs w:val="28"/>
        </w:rPr>
        <w:t xml:space="preserve"> permit &amp; normal Tibet/China visa fee.</w:t>
      </w:r>
    </w:p>
    <w:p w:rsidR="00355F59" w:rsidRPr="005C73A3" w:rsidRDefault="00355F59" w:rsidP="00B07ABB">
      <w:pPr>
        <w:pStyle w:val="ListParagraph"/>
        <w:numPr>
          <w:ilvl w:val="0"/>
          <w:numId w:val="2"/>
        </w:numPr>
        <w:shd w:val="clear" w:color="auto" w:fill="FFFFFF"/>
        <w:spacing w:after="0" w:line="240" w:lineRule="auto"/>
        <w:rPr>
          <w:rFonts w:ascii="Georgia" w:eastAsia="Times New Roman" w:hAnsi="Georgia" w:cs="Times New Roman"/>
          <w:sz w:val="28"/>
          <w:szCs w:val="28"/>
        </w:rPr>
      </w:pPr>
      <w:proofErr w:type="spellStart"/>
      <w:r w:rsidRPr="005C73A3">
        <w:rPr>
          <w:rFonts w:ascii="Georgia" w:eastAsia="Times New Roman" w:hAnsi="Georgia" w:cs="Times New Roman"/>
          <w:sz w:val="28"/>
          <w:szCs w:val="28"/>
        </w:rPr>
        <w:t>Kerung</w:t>
      </w:r>
      <w:proofErr w:type="spellEnd"/>
      <w:r w:rsidRPr="005C73A3">
        <w:rPr>
          <w:rFonts w:ascii="Georgia" w:eastAsia="Times New Roman" w:hAnsi="Georgia" w:cs="Times New Roman"/>
          <w:sz w:val="28"/>
          <w:szCs w:val="28"/>
        </w:rPr>
        <w:t xml:space="preserve"> land tax.</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5C73A3" w:rsidRDefault="005C73A3" w:rsidP="00355F59">
      <w:pPr>
        <w:shd w:val="clear" w:color="auto" w:fill="FFFFFF"/>
        <w:spacing w:after="0" w:line="240" w:lineRule="auto"/>
        <w:rPr>
          <w:rFonts w:ascii="Georgia" w:eastAsia="Times New Roman" w:hAnsi="Georgia" w:cs="Times New Roman"/>
          <w:b/>
          <w:bCs/>
          <w:sz w:val="28"/>
          <w:szCs w:val="28"/>
        </w:rPr>
      </w:pP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rPr>
        <w:t>COST EXCLUDES:</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355F59" w:rsidRPr="005C73A3" w:rsidRDefault="00355F59" w:rsidP="00B07ABB">
      <w:pPr>
        <w:pStyle w:val="ListParagraph"/>
        <w:numPr>
          <w:ilvl w:val="0"/>
          <w:numId w:val="3"/>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Airfares from Home - Kathmandu - Home</w:t>
      </w:r>
    </w:p>
    <w:p w:rsidR="00355F59" w:rsidRPr="005C73A3" w:rsidRDefault="00355F59" w:rsidP="00B07ABB">
      <w:pPr>
        <w:pStyle w:val="ListParagraph"/>
        <w:numPr>
          <w:ilvl w:val="0"/>
          <w:numId w:val="3"/>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All beverages, Photography charges and Telephone calls</w:t>
      </w:r>
    </w:p>
    <w:p w:rsidR="00355F59" w:rsidRPr="005C73A3" w:rsidRDefault="00355F59" w:rsidP="00B07ABB">
      <w:pPr>
        <w:pStyle w:val="ListParagraph"/>
        <w:numPr>
          <w:ilvl w:val="0"/>
          <w:numId w:val="3"/>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Travel Insurance of clients</w:t>
      </w:r>
    </w:p>
    <w:p w:rsidR="00355F59" w:rsidRPr="005C73A3" w:rsidRDefault="00355F59" w:rsidP="00B07ABB">
      <w:pPr>
        <w:pStyle w:val="ListParagraph"/>
        <w:numPr>
          <w:ilvl w:val="0"/>
          <w:numId w:val="3"/>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Emergency evacuation expenses.</w:t>
      </w:r>
    </w:p>
    <w:p w:rsidR="00355F59" w:rsidRPr="005C73A3" w:rsidRDefault="00355F59" w:rsidP="00B07ABB">
      <w:pPr>
        <w:pStyle w:val="ListParagraph"/>
        <w:numPr>
          <w:ilvl w:val="0"/>
          <w:numId w:val="3"/>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Riding Yak/Horse for </w:t>
      </w:r>
      <w:proofErr w:type="spellStart"/>
      <w:r w:rsidRPr="005C73A3">
        <w:rPr>
          <w:rFonts w:ascii="Georgia" w:eastAsia="Times New Roman" w:hAnsi="Georgia" w:cs="Times New Roman"/>
          <w:sz w:val="28"/>
          <w:szCs w:val="28"/>
        </w:rPr>
        <w:t>Kailash</w:t>
      </w:r>
      <w:proofErr w:type="spellEnd"/>
      <w:r w:rsidRPr="005C73A3">
        <w:rPr>
          <w:rFonts w:ascii="Georgia" w:eastAsia="Times New Roman" w:hAnsi="Georgia" w:cs="Times New Roman"/>
          <w:sz w:val="28"/>
          <w:szCs w:val="28"/>
        </w:rPr>
        <w:t xml:space="preserve"> </w:t>
      </w:r>
      <w:proofErr w:type="spellStart"/>
      <w:r w:rsidRPr="005C73A3">
        <w:rPr>
          <w:rFonts w:ascii="Georgia" w:eastAsia="Times New Roman" w:hAnsi="Georgia" w:cs="Times New Roman"/>
          <w:sz w:val="28"/>
          <w:szCs w:val="28"/>
        </w:rPr>
        <w:t>Parikrama</w:t>
      </w:r>
      <w:proofErr w:type="spellEnd"/>
      <w:r w:rsidRPr="005C73A3">
        <w:rPr>
          <w:rFonts w:ascii="Georgia" w:eastAsia="Times New Roman" w:hAnsi="Georgia" w:cs="Times New Roman"/>
          <w:sz w:val="28"/>
          <w:szCs w:val="28"/>
        </w:rPr>
        <w:t xml:space="preserve"> (direct payable to Yak/horse herder)</w:t>
      </w:r>
    </w:p>
    <w:p w:rsidR="00355F59" w:rsidRPr="005C73A3" w:rsidRDefault="00355F59" w:rsidP="00B07ABB">
      <w:pPr>
        <w:pStyle w:val="ListParagraph"/>
        <w:numPr>
          <w:ilvl w:val="0"/>
          <w:numId w:val="3"/>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Extra cost in the event of landslide for hiring additional transportation</w:t>
      </w:r>
    </w:p>
    <w:p w:rsidR="00355F59" w:rsidRPr="005C73A3" w:rsidRDefault="00355F59" w:rsidP="00B07ABB">
      <w:pPr>
        <w:pStyle w:val="ListParagraph"/>
        <w:numPr>
          <w:ilvl w:val="0"/>
          <w:numId w:val="3"/>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Expenses of personal urgent visa fee </w:t>
      </w:r>
      <w:proofErr w:type="spellStart"/>
      <w:r w:rsidRPr="005C73A3">
        <w:rPr>
          <w:rFonts w:ascii="Georgia" w:eastAsia="Times New Roman" w:hAnsi="Georgia" w:cs="Times New Roman"/>
          <w:sz w:val="28"/>
          <w:szCs w:val="28"/>
        </w:rPr>
        <w:t>etc</w:t>
      </w:r>
      <w:proofErr w:type="spellEnd"/>
      <w:r w:rsidRPr="005C73A3">
        <w:rPr>
          <w:rFonts w:ascii="Georgia" w:eastAsia="Times New Roman" w:hAnsi="Georgia" w:cs="Times New Roman"/>
          <w:sz w:val="28"/>
          <w:szCs w:val="28"/>
        </w:rPr>
        <w:t xml:space="preserve"> &amp; Services other than specified</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rPr>
        <w:t>MODE OF PAYMENTS</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15 days prior to tour departure date, 100% of the </w:t>
      </w:r>
      <w:r w:rsidR="00B07ABB" w:rsidRPr="005C73A3">
        <w:rPr>
          <w:rFonts w:ascii="Georgia" w:eastAsia="Times New Roman" w:hAnsi="Georgia" w:cs="Times New Roman"/>
          <w:sz w:val="28"/>
          <w:szCs w:val="28"/>
        </w:rPr>
        <w:t xml:space="preserve">total cost should reach Shiv </w:t>
      </w:r>
      <w:proofErr w:type="spellStart"/>
      <w:r w:rsidR="00B07ABB" w:rsidRPr="005C73A3">
        <w:rPr>
          <w:rFonts w:ascii="Georgia" w:eastAsia="Times New Roman" w:hAnsi="Georgia" w:cs="Times New Roman"/>
          <w:sz w:val="28"/>
          <w:szCs w:val="28"/>
        </w:rPr>
        <w:t>Bhole</w:t>
      </w:r>
      <w:proofErr w:type="spellEnd"/>
      <w:r w:rsidR="00B07ABB" w:rsidRPr="005C73A3">
        <w:rPr>
          <w:rFonts w:ascii="Georgia" w:eastAsia="Times New Roman" w:hAnsi="Georgia" w:cs="Times New Roman"/>
          <w:sz w:val="28"/>
          <w:szCs w:val="28"/>
        </w:rPr>
        <w:t xml:space="preserve"> India Travels Pvt. Ltd. </w:t>
      </w:r>
      <w:r w:rsidR="009B123B" w:rsidRPr="005C73A3">
        <w:rPr>
          <w:rFonts w:ascii="Georgia" w:eastAsia="Times New Roman" w:hAnsi="Georgia" w:cs="Times New Roman"/>
          <w:sz w:val="28"/>
          <w:szCs w:val="28"/>
        </w:rPr>
        <w:t>Account</w:t>
      </w:r>
      <w:r w:rsidR="00B07ABB" w:rsidRPr="005C73A3">
        <w:rPr>
          <w:rFonts w:ascii="Georgia" w:eastAsia="Times New Roman" w:hAnsi="Georgia" w:cs="Times New Roman"/>
          <w:sz w:val="28"/>
          <w:szCs w:val="28"/>
        </w:rPr>
        <w:t>.</w:t>
      </w:r>
      <w:r w:rsidRPr="005C73A3">
        <w:rPr>
          <w:rFonts w:ascii="Georgia" w:eastAsia="Times New Roman" w:hAnsi="Georgia" w:cs="Times New Roman"/>
          <w:sz w:val="28"/>
          <w:szCs w:val="28"/>
        </w:rPr>
        <w:t> </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rPr>
        <w:t>TOUR CANCELLATION POLICY</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
    <w:p w:rsidR="00355F59" w:rsidRPr="005C73A3" w:rsidRDefault="00355F59" w:rsidP="00B07ABB">
      <w:pPr>
        <w:pStyle w:val="ListParagraph"/>
        <w:numPr>
          <w:ilvl w:val="0"/>
          <w:numId w:val="4"/>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All notice of cancellation must be sent to our office in written. Verbal cancellations will not be entertained.</w:t>
      </w:r>
    </w:p>
    <w:p w:rsidR="00355F59" w:rsidRPr="005C73A3" w:rsidRDefault="009B123B" w:rsidP="00B07ABB">
      <w:pPr>
        <w:pStyle w:val="ListParagraph"/>
        <w:numPr>
          <w:ilvl w:val="0"/>
          <w:numId w:val="4"/>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Booking Amount @ INR 15,000.00 p</w:t>
      </w:r>
      <w:r w:rsidR="00355F59" w:rsidRPr="005C73A3">
        <w:rPr>
          <w:rFonts w:ascii="Georgia" w:eastAsia="Times New Roman" w:hAnsi="Georgia" w:cs="Times New Roman"/>
          <w:sz w:val="28"/>
          <w:szCs w:val="28"/>
        </w:rPr>
        <w:t>er Person Non Refundable</w:t>
      </w:r>
    </w:p>
    <w:p w:rsidR="00355F59" w:rsidRPr="005C73A3" w:rsidRDefault="00355F59" w:rsidP="00B07ABB">
      <w:pPr>
        <w:pStyle w:val="ListParagraph"/>
        <w:numPr>
          <w:ilvl w:val="0"/>
          <w:numId w:val="4"/>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15 days before trip departure 50% of total trip cost.</w:t>
      </w:r>
    </w:p>
    <w:p w:rsidR="00355F59" w:rsidRPr="005C73A3" w:rsidRDefault="00355F59" w:rsidP="00B07ABB">
      <w:pPr>
        <w:pStyle w:val="ListParagraph"/>
        <w:numPr>
          <w:ilvl w:val="0"/>
          <w:numId w:val="4"/>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10 days before trip departure 90% of total trip cost.</w:t>
      </w:r>
    </w:p>
    <w:p w:rsidR="00355F59" w:rsidRPr="005C73A3" w:rsidRDefault="00355F59" w:rsidP="00B07ABB">
      <w:pPr>
        <w:pStyle w:val="ListParagraph"/>
        <w:numPr>
          <w:ilvl w:val="0"/>
          <w:numId w:val="4"/>
        </w:num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07 days and less departure 100% of total trip cost.</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w:t>
      </w:r>
    </w:p>
    <w:p w:rsidR="005C73A3" w:rsidRDefault="005C73A3" w:rsidP="00355F59">
      <w:pPr>
        <w:shd w:val="clear" w:color="auto" w:fill="FFFFFF"/>
        <w:spacing w:after="0" w:line="240" w:lineRule="auto"/>
        <w:rPr>
          <w:rFonts w:ascii="Georgia" w:eastAsia="Times New Roman" w:hAnsi="Georgia" w:cs="Times New Roman"/>
          <w:b/>
          <w:bCs/>
          <w:sz w:val="28"/>
          <w:szCs w:val="28"/>
        </w:rPr>
      </w:pPr>
    </w:p>
    <w:p w:rsidR="005C73A3" w:rsidRDefault="005C73A3" w:rsidP="00355F59">
      <w:pPr>
        <w:shd w:val="clear" w:color="auto" w:fill="FFFFFF"/>
        <w:spacing w:after="0" w:line="240" w:lineRule="auto"/>
        <w:rPr>
          <w:rFonts w:ascii="Georgia" w:eastAsia="Times New Roman" w:hAnsi="Georgia" w:cs="Times New Roman"/>
          <w:b/>
          <w:bCs/>
          <w:sz w:val="28"/>
          <w:szCs w:val="28"/>
        </w:rPr>
      </w:pPr>
    </w:p>
    <w:p w:rsidR="005C73A3" w:rsidRDefault="005C73A3" w:rsidP="00355F59">
      <w:pPr>
        <w:shd w:val="clear" w:color="auto" w:fill="FFFFFF"/>
        <w:spacing w:after="0" w:line="240" w:lineRule="auto"/>
        <w:rPr>
          <w:rFonts w:ascii="Georgia" w:eastAsia="Times New Roman" w:hAnsi="Georgia" w:cs="Times New Roman"/>
          <w:b/>
          <w:bCs/>
          <w:sz w:val="28"/>
          <w:szCs w:val="28"/>
        </w:rPr>
      </w:pPr>
    </w:p>
    <w:p w:rsidR="005C73A3" w:rsidRDefault="005C73A3" w:rsidP="00355F59">
      <w:pPr>
        <w:shd w:val="clear" w:color="auto" w:fill="FFFFFF"/>
        <w:spacing w:after="0" w:line="240" w:lineRule="auto"/>
        <w:rPr>
          <w:rFonts w:ascii="Georgia" w:eastAsia="Times New Roman" w:hAnsi="Georgia" w:cs="Times New Roman"/>
          <w:b/>
          <w:bCs/>
          <w:sz w:val="28"/>
          <w:szCs w:val="28"/>
        </w:rPr>
      </w:pPr>
    </w:p>
    <w:p w:rsidR="005C73A3" w:rsidRDefault="005C73A3" w:rsidP="00355F59">
      <w:pPr>
        <w:shd w:val="clear" w:color="auto" w:fill="FFFFFF"/>
        <w:spacing w:after="0" w:line="240" w:lineRule="auto"/>
        <w:rPr>
          <w:rFonts w:ascii="Georgia" w:eastAsia="Times New Roman" w:hAnsi="Georgia" w:cs="Times New Roman"/>
          <w:b/>
          <w:bCs/>
          <w:sz w:val="28"/>
          <w:szCs w:val="28"/>
        </w:rPr>
      </w:pPr>
    </w:p>
    <w:p w:rsidR="005C73A3" w:rsidRDefault="005C73A3" w:rsidP="00355F59">
      <w:pPr>
        <w:shd w:val="clear" w:color="auto" w:fill="FFFFFF"/>
        <w:spacing w:after="0" w:line="240" w:lineRule="auto"/>
        <w:rPr>
          <w:rFonts w:ascii="Georgia" w:eastAsia="Times New Roman" w:hAnsi="Georgia" w:cs="Times New Roman"/>
          <w:b/>
          <w:bCs/>
          <w:sz w:val="28"/>
          <w:szCs w:val="28"/>
        </w:rPr>
      </w:pPr>
    </w:p>
    <w:p w:rsidR="005C73A3" w:rsidRDefault="005C73A3" w:rsidP="00355F59">
      <w:pPr>
        <w:shd w:val="clear" w:color="auto" w:fill="FFFFFF"/>
        <w:spacing w:after="0" w:line="240" w:lineRule="auto"/>
        <w:rPr>
          <w:rFonts w:ascii="Georgia" w:eastAsia="Times New Roman" w:hAnsi="Georgia" w:cs="Times New Roman"/>
          <w:b/>
          <w:bCs/>
          <w:sz w:val="28"/>
          <w:szCs w:val="28"/>
        </w:rPr>
      </w:pP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b/>
          <w:bCs/>
          <w:sz w:val="28"/>
          <w:szCs w:val="28"/>
        </w:rPr>
        <w:t>IMPORTANT PRE-DEPARTURE INFORMATION:</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w:t>
      </w:r>
    </w:p>
    <w:p w:rsidR="005C73A3" w:rsidRDefault="005C73A3" w:rsidP="00355F59">
      <w:pPr>
        <w:shd w:val="clear" w:color="auto" w:fill="FFFFFF"/>
        <w:spacing w:after="0" w:line="240" w:lineRule="auto"/>
        <w:rPr>
          <w:rFonts w:ascii="Georgia" w:eastAsia="Times New Roman" w:hAnsi="Georgia" w:cs="Times New Roman"/>
          <w:b/>
          <w:sz w:val="28"/>
          <w:szCs w:val="28"/>
        </w:rPr>
      </w:pPr>
    </w:p>
    <w:p w:rsidR="00355F59" w:rsidRPr="005C73A3" w:rsidRDefault="00355F59" w:rsidP="00355F59">
      <w:pPr>
        <w:shd w:val="clear" w:color="auto" w:fill="FFFFFF"/>
        <w:spacing w:after="0" w:line="240" w:lineRule="auto"/>
        <w:rPr>
          <w:rFonts w:ascii="Georgia" w:eastAsia="Times New Roman" w:hAnsi="Georgia" w:cs="Times New Roman"/>
          <w:b/>
          <w:sz w:val="28"/>
          <w:szCs w:val="28"/>
        </w:rPr>
      </w:pPr>
      <w:r w:rsidRPr="005C73A3">
        <w:rPr>
          <w:rFonts w:ascii="Georgia" w:eastAsia="Times New Roman" w:hAnsi="Georgia" w:cs="Times New Roman"/>
          <w:b/>
          <w:sz w:val="28"/>
          <w:szCs w:val="28"/>
        </w:rPr>
        <w:t>Clothing:</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Casual wears and comfortable walking shoes are recommended to travel to Tibet. Be sure to bring warm clothing as nights and early mornings can be quite chilly to downright cold. Indian woman Pilgrims strictly advisable no Sari. Bring all the film, medicine, cosmetics, personal toilet items etc. that you will need from home as these are difficult if not impossible to obtain on the way. A small first aid kit is also a good idea. Also quite useful to have a route map, to know where you are going and have been each day.</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w:t>
      </w:r>
    </w:p>
    <w:p w:rsidR="00355F59" w:rsidRPr="005C73A3" w:rsidRDefault="00355F59" w:rsidP="00355F59">
      <w:pPr>
        <w:shd w:val="clear" w:color="auto" w:fill="FFFFFF"/>
        <w:spacing w:after="0" w:line="240" w:lineRule="auto"/>
        <w:rPr>
          <w:rFonts w:ascii="Georgia" w:eastAsia="Times New Roman" w:hAnsi="Georgia" w:cs="Times New Roman"/>
          <w:b/>
          <w:sz w:val="28"/>
          <w:szCs w:val="28"/>
        </w:rPr>
      </w:pPr>
      <w:r w:rsidRPr="005C73A3">
        <w:rPr>
          <w:rFonts w:ascii="Georgia" w:eastAsia="Times New Roman" w:hAnsi="Georgia" w:cs="Times New Roman"/>
          <w:b/>
          <w:sz w:val="28"/>
          <w:szCs w:val="28"/>
        </w:rPr>
        <w:t>What to take:</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Winter wear: Gore-Tex material though expensive is highly recommended. Down jacket, raincoat or windbreakers, thermal under wears, Jackets, warm trousers &amp; woolen shirts (cotton will also do), warm sweaters, woolen gloves, sun hat, sun glass, comfortable shoes, light leather boots in case of snow, woolen balaclava ('monkey cap') &amp; scarf/dust mask to protect your eyes &amp; nose from dust.</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w:t>
      </w:r>
    </w:p>
    <w:p w:rsidR="00355F59" w:rsidRPr="005C73A3" w:rsidRDefault="00355F59" w:rsidP="00355F59">
      <w:pPr>
        <w:shd w:val="clear" w:color="auto" w:fill="FFFFFF"/>
        <w:spacing w:after="0" w:line="240" w:lineRule="auto"/>
        <w:rPr>
          <w:rFonts w:ascii="Georgia" w:eastAsia="Times New Roman" w:hAnsi="Georgia" w:cs="Times New Roman"/>
          <w:b/>
          <w:sz w:val="28"/>
          <w:szCs w:val="28"/>
        </w:rPr>
      </w:pPr>
      <w:r w:rsidRPr="005C73A3">
        <w:rPr>
          <w:rFonts w:ascii="Georgia" w:eastAsia="Times New Roman" w:hAnsi="Georgia" w:cs="Times New Roman"/>
          <w:b/>
          <w:sz w:val="28"/>
          <w:szCs w:val="28"/>
        </w:rPr>
        <w:t>Bring with you:</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Snacks along the way. Chocolates, dry fruit, toffees, glucose; '</w:t>
      </w:r>
      <w:proofErr w:type="spellStart"/>
      <w:r w:rsidRPr="005C73A3">
        <w:rPr>
          <w:rFonts w:ascii="Georgia" w:eastAsia="Times New Roman" w:hAnsi="Georgia" w:cs="Times New Roman"/>
          <w:sz w:val="28"/>
          <w:szCs w:val="28"/>
        </w:rPr>
        <w:t>namkeen</w:t>
      </w:r>
      <w:proofErr w:type="spellEnd"/>
      <w:r w:rsidRPr="005C73A3">
        <w:rPr>
          <w:rFonts w:ascii="Georgia" w:eastAsia="Times New Roman" w:hAnsi="Georgia" w:cs="Times New Roman"/>
          <w:sz w:val="28"/>
          <w:szCs w:val="28"/>
        </w:rPr>
        <w:t xml:space="preserve">' etc. Strong water bottle &amp; water purifying tablets. Personal medical kit and Diamox tablet (for high altitude). Sun glasses (to protect your eyes from UV, which is especially strong in high altitudes). Sun block or sun screen lotion, wet tissues (Fresh-ones are excellent to wipe off the dust), clothes-line/clips, needle &amp; thread, </w:t>
      </w:r>
      <w:proofErr w:type="spellStart"/>
      <w:r w:rsidRPr="005C73A3">
        <w:rPr>
          <w:rFonts w:ascii="Georgia" w:eastAsia="Times New Roman" w:hAnsi="Georgia" w:cs="Times New Roman"/>
          <w:sz w:val="28"/>
          <w:szCs w:val="28"/>
        </w:rPr>
        <w:t>deo</w:t>
      </w:r>
      <w:proofErr w:type="spellEnd"/>
      <w:r w:rsidRPr="005C73A3">
        <w:rPr>
          <w:rFonts w:ascii="Georgia" w:eastAsia="Times New Roman" w:hAnsi="Georgia" w:cs="Times New Roman"/>
          <w:sz w:val="28"/>
          <w:szCs w:val="28"/>
        </w:rPr>
        <w:t>-spray (handy for smelly boots/feet and for a round of spray in the toilet tent!), toilet paper, torch &amp; spare batteries, daypack (small shoulder bag), Camera &amp; films, Binocular.</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w:t>
      </w:r>
    </w:p>
    <w:p w:rsidR="00355F59" w:rsidRPr="005C73A3" w:rsidRDefault="00355F59" w:rsidP="00355F59">
      <w:pPr>
        <w:shd w:val="clear" w:color="auto" w:fill="FFFFFF"/>
        <w:spacing w:after="0" w:line="240" w:lineRule="auto"/>
        <w:rPr>
          <w:rFonts w:ascii="Georgia" w:eastAsia="Times New Roman" w:hAnsi="Georgia" w:cs="Times New Roman"/>
          <w:b/>
          <w:sz w:val="28"/>
          <w:szCs w:val="28"/>
        </w:rPr>
      </w:pPr>
      <w:r w:rsidRPr="005C73A3">
        <w:rPr>
          <w:rFonts w:ascii="Georgia" w:eastAsia="Times New Roman" w:hAnsi="Georgia" w:cs="Times New Roman"/>
          <w:b/>
          <w:sz w:val="28"/>
          <w:szCs w:val="28"/>
        </w:rPr>
        <w:t>Health:</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This is one of the toughest high altitude road journeys on earth. You Must be physically fit - no two ways about that. Generally patients with asthma &amp; heart problems have a problem acclimatizing to high altitudes. In your interests it is essential you should be examined by your doctor to know about your health condition and your ability to cope up with the rigors of high altitude travel for days in 'no road' conditions, extreme cold, dust, trekking to an altitude of 19500ft during the </w:t>
      </w:r>
      <w:proofErr w:type="spellStart"/>
      <w:r w:rsidRPr="005C73A3">
        <w:rPr>
          <w:rFonts w:ascii="Georgia" w:eastAsia="Times New Roman" w:hAnsi="Georgia" w:cs="Times New Roman"/>
          <w:sz w:val="28"/>
          <w:szCs w:val="28"/>
        </w:rPr>
        <w:t>Parikrama</w:t>
      </w:r>
      <w:proofErr w:type="spellEnd"/>
      <w:r w:rsidRPr="005C73A3">
        <w:rPr>
          <w:rFonts w:ascii="Georgia" w:eastAsia="Times New Roman" w:hAnsi="Georgia" w:cs="Times New Roman"/>
          <w:sz w:val="28"/>
          <w:szCs w:val="28"/>
        </w:rPr>
        <w:t>, etc.</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w:t>
      </w:r>
    </w:p>
    <w:p w:rsidR="005C73A3" w:rsidRDefault="005C73A3" w:rsidP="00355F59">
      <w:pPr>
        <w:shd w:val="clear" w:color="auto" w:fill="FFFFFF"/>
        <w:spacing w:after="0" w:line="240" w:lineRule="auto"/>
        <w:rPr>
          <w:rFonts w:ascii="Georgia" w:eastAsia="Times New Roman" w:hAnsi="Georgia" w:cs="Times New Roman"/>
          <w:b/>
          <w:sz w:val="28"/>
          <w:szCs w:val="28"/>
        </w:rPr>
      </w:pPr>
    </w:p>
    <w:p w:rsidR="00355F59" w:rsidRPr="005C73A3" w:rsidRDefault="00355F59" w:rsidP="00355F59">
      <w:pPr>
        <w:shd w:val="clear" w:color="auto" w:fill="FFFFFF"/>
        <w:spacing w:after="0" w:line="240" w:lineRule="auto"/>
        <w:rPr>
          <w:rFonts w:ascii="Georgia" w:eastAsia="Times New Roman" w:hAnsi="Georgia" w:cs="Times New Roman"/>
          <w:b/>
          <w:sz w:val="28"/>
          <w:szCs w:val="28"/>
        </w:rPr>
      </w:pPr>
      <w:r w:rsidRPr="005C73A3">
        <w:rPr>
          <w:rFonts w:ascii="Georgia" w:eastAsia="Times New Roman" w:hAnsi="Georgia" w:cs="Times New Roman"/>
          <w:b/>
          <w:sz w:val="28"/>
          <w:szCs w:val="28"/>
        </w:rPr>
        <w:t>Altitude Sickness:</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As you are traveling over high terrain, you are likely to experience symptoms and discomfort of altitude sickness (headache, loss of appetite, nausea, exhaustion, sleeplessness, breathlessness etc.) until your body adjusts to the elevation. This can take a couple of days or more depending on an individual. For this reason alone, we have made it mandatory to stay 2 nights at </w:t>
      </w:r>
      <w:proofErr w:type="spellStart"/>
      <w:r w:rsidRPr="005C73A3">
        <w:rPr>
          <w:rFonts w:ascii="Georgia" w:eastAsia="Times New Roman" w:hAnsi="Georgia" w:cs="Times New Roman"/>
          <w:sz w:val="28"/>
          <w:szCs w:val="28"/>
        </w:rPr>
        <w:t>Nylam</w:t>
      </w:r>
      <w:proofErr w:type="spellEnd"/>
      <w:r w:rsidRPr="005C73A3">
        <w:rPr>
          <w:rFonts w:ascii="Georgia" w:eastAsia="Times New Roman" w:hAnsi="Georgia" w:cs="Times New Roman"/>
          <w:sz w:val="28"/>
          <w:szCs w:val="28"/>
        </w:rPr>
        <w:t xml:space="preserve"> (12000ft) before moving on to the higher altitudes. Drink plenty of water, be calm, and do not exercise. Do not drink alcohol or smoke prior to and during the tour. We also recommend you carry a strip of </w:t>
      </w:r>
      <w:proofErr w:type="spellStart"/>
      <w:r w:rsidRPr="005C73A3">
        <w:rPr>
          <w:rFonts w:ascii="Georgia" w:eastAsia="Times New Roman" w:hAnsi="Georgia" w:cs="Times New Roman"/>
          <w:sz w:val="28"/>
          <w:szCs w:val="28"/>
        </w:rPr>
        <w:t>diamox</w:t>
      </w:r>
      <w:proofErr w:type="spellEnd"/>
      <w:r w:rsidRPr="005C73A3">
        <w:rPr>
          <w:rFonts w:ascii="Georgia" w:eastAsia="Times New Roman" w:hAnsi="Georgia" w:cs="Times New Roman"/>
          <w:sz w:val="28"/>
          <w:szCs w:val="28"/>
        </w:rPr>
        <w:t xml:space="preserve"> tablets. Do consult your physician on the dosage. We provide Gamow bag (a special equipment to prevent sickness from high altitude) on this tour.</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w:t>
      </w:r>
    </w:p>
    <w:p w:rsidR="00355F59" w:rsidRPr="005C73A3" w:rsidRDefault="00355F59" w:rsidP="00355F59">
      <w:pPr>
        <w:shd w:val="clear" w:color="auto" w:fill="FFFFFF"/>
        <w:spacing w:after="0" w:line="240" w:lineRule="auto"/>
        <w:rPr>
          <w:rFonts w:ascii="Georgia" w:eastAsia="Times New Roman" w:hAnsi="Georgia" w:cs="Times New Roman"/>
          <w:b/>
          <w:sz w:val="28"/>
          <w:szCs w:val="28"/>
        </w:rPr>
      </w:pPr>
      <w:r w:rsidRPr="005C73A3">
        <w:rPr>
          <w:rFonts w:ascii="Georgia" w:eastAsia="Times New Roman" w:hAnsi="Georgia" w:cs="Times New Roman"/>
          <w:b/>
          <w:sz w:val="28"/>
          <w:szCs w:val="28"/>
        </w:rPr>
        <w:t>Currency:</w:t>
      </w:r>
    </w:p>
    <w:p w:rsidR="00B07ABB"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The unit of Chinese currency is Yuan. USD 1 = 6.00 Yuan. 1 Yuan = INR 10.00 </w:t>
      </w:r>
      <w:proofErr w:type="spellStart"/>
      <w:r w:rsidRPr="005C73A3">
        <w:rPr>
          <w:rFonts w:ascii="Georgia" w:eastAsia="Times New Roman" w:hAnsi="Georgia" w:cs="Times New Roman"/>
          <w:sz w:val="28"/>
          <w:szCs w:val="28"/>
        </w:rPr>
        <w:t>approx</w:t>
      </w:r>
      <w:proofErr w:type="spellEnd"/>
      <w:r w:rsidRPr="005C73A3">
        <w:rPr>
          <w:rFonts w:ascii="Georgia" w:eastAsia="Times New Roman" w:hAnsi="Georgia" w:cs="Times New Roman"/>
          <w:sz w:val="28"/>
          <w:szCs w:val="28"/>
        </w:rPr>
        <w:t xml:space="preserve">, Money can exchange at Bank of China at </w:t>
      </w:r>
      <w:proofErr w:type="spellStart"/>
      <w:r w:rsidRPr="005C73A3">
        <w:rPr>
          <w:rFonts w:ascii="Georgia" w:eastAsia="Times New Roman" w:hAnsi="Georgia" w:cs="Times New Roman"/>
          <w:sz w:val="28"/>
          <w:szCs w:val="28"/>
        </w:rPr>
        <w:t>Zhangmu</w:t>
      </w:r>
      <w:proofErr w:type="spellEnd"/>
      <w:r w:rsidRPr="005C73A3">
        <w:rPr>
          <w:rFonts w:ascii="Georgia" w:eastAsia="Times New Roman" w:hAnsi="Georgia" w:cs="Times New Roman"/>
          <w:sz w:val="28"/>
          <w:szCs w:val="28"/>
        </w:rPr>
        <w:t xml:space="preserve"> or from the locals at </w:t>
      </w:r>
      <w:proofErr w:type="spellStart"/>
      <w:r w:rsidRPr="005C73A3">
        <w:rPr>
          <w:rFonts w:ascii="Georgia" w:eastAsia="Times New Roman" w:hAnsi="Georgia" w:cs="Times New Roman"/>
          <w:sz w:val="28"/>
          <w:szCs w:val="28"/>
        </w:rPr>
        <w:t>Zhangmu</w:t>
      </w:r>
      <w:proofErr w:type="spellEnd"/>
      <w:r w:rsidRPr="005C73A3">
        <w:rPr>
          <w:rFonts w:ascii="Georgia" w:eastAsia="Times New Roman" w:hAnsi="Georgia" w:cs="Times New Roman"/>
          <w:sz w:val="28"/>
          <w:szCs w:val="28"/>
        </w:rPr>
        <w:t xml:space="preserve"> or </w:t>
      </w:r>
      <w:proofErr w:type="spellStart"/>
      <w:r w:rsidRPr="005C73A3">
        <w:rPr>
          <w:rFonts w:ascii="Georgia" w:eastAsia="Times New Roman" w:hAnsi="Georgia" w:cs="Times New Roman"/>
          <w:sz w:val="28"/>
          <w:szCs w:val="28"/>
        </w:rPr>
        <w:t>Kodari</w:t>
      </w:r>
      <w:proofErr w:type="spellEnd"/>
      <w:r w:rsidRPr="005C73A3">
        <w:rPr>
          <w:rFonts w:ascii="Georgia" w:eastAsia="Times New Roman" w:hAnsi="Georgia" w:cs="Times New Roman"/>
          <w:sz w:val="28"/>
          <w:szCs w:val="28"/>
        </w:rPr>
        <w:t xml:space="preserve">. Exchange all your remaining Yuan at the </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proofErr w:type="gramStart"/>
      <w:r w:rsidRPr="005C73A3">
        <w:rPr>
          <w:rFonts w:ascii="Georgia" w:eastAsia="Times New Roman" w:hAnsi="Georgia" w:cs="Times New Roman"/>
          <w:sz w:val="28"/>
          <w:szCs w:val="28"/>
        </w:rPr>
        <w:t>end</w:t>
      </w:r>
      <w:proofErr w:type="gramEnd"/>
      <w:r w:rsidRPr="005C73A3">
        <w:rPr>
          <w:rFonts w:ascii="Georgia" w:eastAsia="Times New Roman" w:hAnsi="Georgia" w:cs="Times New Roman"/>
          <w:sz w:val="28"/>
          <w:szCs w:val="28"/>
        </w:rPr>
        <w:t xml:space="preserve"> of the trip at </w:t>
      </w:r>
      <w:proofErr w:type="spellStart"/>
      <w:r w:rsidRPr="005C73A3">
        <w:rPr>
          <w:rFonts w:ascii="Georgia" w:eastAsia="Times New Roman" w:hAnsi="Georgia" w:cs="Times New Roman"/>
          <w:sz w:val="28"/>
          <w:szCs w:val="28"/>
        </w:rPr>
        <w:t>Zhangmu</w:t>
      </w:r>
      <w:proofErr w:type="spellEnd"/>
      <w:r w:rsidRPr="005C73A3">
        <w:rPr>
          <w:rFonts w:ascii="Georgia" w:eastAsia="Times New Roman" w:hAnsi="Georgia" w:cs="Times New Roman"/>
          <w:sz w:val="28"/>
          <w:szCs w:val="28"/>
        </w:rPr>
        <w:t xml:space="preserve"> itself before re-entering Nepal.</w:t>
      </w:r>
    </w:p>
    <w:p w:rsidR="00355F59" w:rsidRPr="005C73A3" w:rsidRDefault="00355F59"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w:t>
      </w:r>
    </w:p>
    <w:p w:rsidR="00355F59" w:rsidRPr="005C73A3" w:rsidRDefault="00355F59" w:rsidP="00355F59">
      <w:pPr>
        <w:shd w:val="clear" w:color="auto" w:fill="FFFFFF"/>
        <w:spacing w:after="0" w:line="240" w:lineRule="auto"/>
        <w:rPr>
          <w:rFonts w:ascii="Georgia" w:eastAsia="Times New Roman" w:hAnsi="Georgia" w:cs="Times New Roman"/>
          <w:b/>
          <w:sz w:val="28"/>
          <w:szCs w:val="28"/>
        </w:rPr>
      </w:pPr>
      <w:r w:rsidRPr="005C73A3">
        <w:rPr>
          <w:rFonts w:ascii="Georgia" w:eastAsia="Times New Roman" w:hAnsi="Georgia" w:cs="Times New Roman"/>
          <w:b/>
          <w:sz w:val="28"/>
          <w:szCs w:val="28"/>
        </w:rPr>
        <w:t>Risks &amp; Liability:</w:t>
      </w:r>
    </w:p>
    <w:p w:rsidR="00355F59" w:rsidRPr="005C73A3" w:rsidRDefault="00B07ABB" w:rsidP="00355F59">
      <w:pPr>
        <w:shd w:val="clear" w:color="auto" w:fill="FFFFFF"/>
        <w:spacing w:after="0" w:line="240" w:lineRule="auto"/>
        <w:rPr>
          <w:rFonts w:ascii="Georgia" w:eastAsia="Times New Roman" w:hAnsi="Georgia" w:cs="Times New Roman"/>
          <w:sz w:val="28"/>
          <w:szCs w:val="28"/>
        </w:rPr>
      </w:pPr>
      <w:r w:rsidRPr="005C73A3">
        <w:rPr>
          <w:rFonts w:ascii="Georgia" w:eastAsia="Times New Roman" w:hAnsi="Georgia" w:cs="Times New Roman"/>
          <w:sz w:val="28"/>
          <w:szCs w:val="28"/>
        </w:rPr>
        <w:t xml:space="preserve">Shiv </w:t>
      </w:r>
      <w:proofErr w:type="spellStart"/>
      <w:r w:rsidRPr="005C73A3">
        <w:rPr>
          <w:rFonts w:ascii="Georgia" w:eastAsia="Times New Roman" w:hAnsi="Georgia" w:cs="Times New Roman"/>
          <w:sz w:val="28"/>
          <w:szCs w:val="28"/>
        </w:rPr>
        <w:t>Bhole</w:t>
      </w:r>
      <w:proofErr w:type="spellEnd"/>
      <w:r w:rsidRPr="005C73A3">
        <w:rPr>
          <w:rFonts w:ascii="Georgia" w:eastAsia="Times New Roman" w:hAnsi="Georgia" w:cs="Times New Roman"/>
          <w:sz w:val="28"/>
          <w:szCs w:val="28"/>
        </w:rPr>
        <w:t xml:space="preserve"> India Travels</w:t>
      </w:r>
      <w:r w:rsidR="00355F59" w:rsidRPr="005C73A3">
        <w:rPr>
          <w:rFonts w:ascii="Georgia" w:eastAsia="Times New Roman" w:hAnsi="Georgia" w:cs="Times New Roman"/>
          <w:sz w:val="28"/>
          <w:szCs w:val="28"/>
        </w:rPr>
        <w:t xml:space="preserve"> and its associates will put every effort to make your journey smooth and pleasant. However, all the tours in Tibet are conduct strictly under the rules &amp; regulation of Tibet Tourism Bureau (TTB). Therefore, </w:t>
      </w:r>
      <w:r w:rsidRPr="005C73A3">
        <w:rPr>
          <w:rFonts w:ascii="Georgia" w:eastAsia="Times New Roman" w:hAnsi="Georgia" w:cs="Times New Roman"/>
          <w:sz w:val="28"/>
          <w:szCs w:val="28"/>
        </w:rPr>
        <w:t xml:space="preserve">Shiv </w:t>
      </w:r>
      <w:proofErr w:type="spellStart"/>
      <w:r w:rsidRPr="005C73A3">
        <w:rPr>
          <w:rFonts w:ascii="Georgia" w:eastAsia="Times New Roman" w:hAnsi="Georgia" w:cs="Times New Roman"/>
          <w:sz w:val="28"/>
          <w:szCs w:val="28"/>
        </w:rPr>
        <w:t>Bhole</w:t>
      </w:r>
      <w:proofErr w:type="spellEnd"/>
      <w:r w:rsidRPr="005C73A3">
        <w:rPr>
          <w:rFonts w:ascii="Georgia" w:eastAsia="Times New Roman" w:hAnsi="Georgia" w:cs="Times New Roman"/>
          <w:sz w:val="28"/>
          <w:szCs w:val="28"/>
        </w:rPr>
        <w:t xml:space="preserve"> India Travels Pvt. Ltd. </w:t>
      </w:r>
      <w:r w:rsidR="00355F59" w:rsidRPr="005C73A3">
        <w:rPr>
          <w:rFonts w:ascii="Georgia" w:eastAsia="Times New Roman" w:hAnsi="Georgia" w:cs="Times New Roman"/>
          <w:sz w:val="28"/>
          <w:szCs w:val="28"/>
        </w:rPr>
        <w:t>and its counterpart shall not be responsible for any change and alteration in the program due to unavoidable circumstances such as landslide, road blockage, flood, snow, political unrest, cancellation of flight, delay arrival, delay issue of permit and visa, sickness or accidents. Any extra cost incurred thereof shall be borne by the clients on the spot. </w:t>
      </w:r>
    </w:p>
    <w:p w:rsidR="00BC63C3" w:rsidRDefault="00BC63C3"/>
    <w:p w:rsidR="005C73A3" w:rsidRDefault="005C73A3"/>
    <w:p w:rsidR="005C73A3" w:rsidRDefault="005C73A3"/>
    <w:p w:rsidR="005C73A3" w:rsidRPr="00634104" w:rsidRDefault="005C73A3" w:rsidP="005C73A3">
      <w:pPr>
        <w:rPr>
          <w:rFonts w:ascii="Georgia" w:eastAsia="Times New Roman" w:hAnsi="Georgia"/>
          <w:b/>
          <w:sz w:val="28"/>
          <w:szCs w:val="28"/>
        </w:rPr>
      </w:pPr>
      <w:r w:rsidRPr="00634104">
        <w:rPr>
          <w:rFonts w:ascii="Georgia" w:eastAsia="Times New Roman" w:hAnsi="Georgia"/>
          <w:b/>
          <w:sz w:val="28"/>
          <w:szCs w:val="28"/>
        </w:rPr>
        <w:t>   !!! Hope above is clear as per requirements. Any further inquiries feel free to contact us. !!!</w:t>
      </w:r>
    </w:p>
    <w:p w:rsidR="005C73A3" w:rsidRDefault="005C73A3" w:rsidP="005C73A3">
      <w:pPr>
        <w:shd w:val="clear" w:color="auto" w:fill="FFFFFF"/>
        <w:rPr>
          <w:rFonts w:ascii="Georgia" w:eastAsia="Times New Roman" w:hAnsi="Georgia"/>
          <w:b/>
          <w:bCs/>
          <w:sz w:val="32"/>
          <w:szCs w:val="32"/>
        </w:rPr>
      </w:pPr>
    </w:p>
    <w:p w:rsidR="005C73A3" w:rsidRDefault="005C73A3" w:rsidP="005C73A3">
      <w:pPr>
        <w:shd w:val="clear" w:color="auto" w:fill="FFFFFF"/>
        <w:jc w:val="center"/>
        <w:rPr>
          <w:rFonts w:ascii="Georgia" w:eastAsia="Times New Roman" w:hAnsi="Georgia"/>
          <w:b/>
          <w:bCs/>
          <w:sz w:val="32"/>
          <w:szCs w:val="32"/>
        </w:rPr>
      </w:pPr>
    </w:p>
    <w:p w:rsidR="005C73A3" w:rsidRDefault="005C73A3" w:rsidP="005C73A3">
      <w:pPr>
        <w:shd w:val="clear" w:color="auto" w:fill="FFFFFF"/>
        <w:jc w:val="center"/>
        <w:rPr>
          <w:rFonts w:ascii="Georgia" w:eastAsia="Times New Roman" w:hAnsi="Georgia"/>
          <w:b/>
          <w:bCs/>
          <w:sz w:val="32"/>
          <w:szCs w:val="32"/>
        </w:rPr>
      </w:pPr>
    </w:p>
    <w:p w:rsidR="005C73A3" w:rsidRPr="00D2203E" w:rsidRDefault="005C73A3" w:rsidP="005C73A3">
      <w:pPr>
        <w:shd w:val="clear" w:color="auto" w:fill="FFFFFF"/>
        <w:jc w:val="center"/>
        <w:rPr>
          <w:rFonts w:ascii="Georgia" w:eastAsia="Times New Roman" w:hAnsi="Georgia"/>
          <w:sz w:val="32"/>
          <w:szCs w:val="32"/>
        </w:rPr>
      </w:pPr>
      <w:r w:rsidRPr="00D2203E">
        <w:rPr>
          <w:rFonts w:ascii="Georgia" w:eastAsia="Times New Roman" w:hAnsi="Georgia"/>
          <w:b/>
          <w:bCs/>
          <w:sz w:val="32"/>
          <w:szCs w:val="32"/>
        </w:rPr>
        <w:t>Thanks &amp; Regards</w:t>
      </w:r>
    </w:p>
    <w:p w:rsidR="005C73A3" w:rsidRPr="00D2203E" w:rsidRDefault="005C73A3" w:rsidP="005C73A3">
      <w:pPr>
        <w:shd w:val="clear" w:color="auto" w:fill="FFFFFF"/>
        <w:jc w:val="center"/>
        <w:rPr>
          <w:rFonts w:ascii="Georgia" w:eastAsia="Times New Roman" w:hAnsi="Georgia"/>
          <w:b/>
          <w:bCs/>
          <w:sz w:val="32"/>
          <w:szCs w:val="32"/>
        </w:rPr>
      </w:pPr>
      <w:r w:rsidRPr="00D2203E">
        <w:rPr>
          <w:rFonts w:ascii="Georgia" w:eastAsia="Times New Roman" w:hAnsi="Georgia"/>
          <w:b/>
          <w:bCs/>
          <w:noProof/>
          <w:sz w:val="32"/>
          <w:szCs w:val="32"/>
          <w:lang w:bidi="hi-IN"/>
        </w:rPr>
        <w:drawing>
          <wp:inline distT="0" distB="0" distL="0" distR="0" wp14:anchorId="57381F0D" wp14:editId="1F0C1482">
            <wp:extent cx="1449659" cy="610901"/>
            <wp:effectExtent l="0" t="0" r="0" b="0"/>
            <wp:docPr id="4" name="Picture 4" descr="india+trav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travels+logo"/>
                    <pic:cNvPicPr>
                      <a:picLocks noChangeAspect="1" noChangeArrowheads="1"/>
                    </pic:cNvPicPr>
                  </pic:nvPicPr>
                  <pic:blipFill>
                    <a:blip r:embed="rId6" cstate="print"/>
                    <a:srcRect/>
                    <a:stretch>
                      <a:fillRect/>
                    </a:stretch>
                  </pic:blipFill>
                  <pic:spPr bwMode="auto">
                    <a:xfrm>
                      <a:off x="0" y="0"/>
                      <a:ext cx="1449658" cy="610901"/>
                    </a:xfrm>
                    <a:prstGeom prst="rect">
                      <a:avLst/>
                    </a:prstGeom>
                    <a:noFill/>
                    <a:ln w="9525">
                      <a:noFill/>
                      <a:miter lim="800000"/>
                      <a:headEnd/>
                      <a:tailEnd/>
                    </a:ln>
                  </pic:spPr>
                </pic:pic>
              </a:graphicData>
            </a:graphic>
          </wp:inline>
        </w:drawing>
      </w:r>
    </w:p>
    <w:p w:rsidR="005C73A3" w:rsidRPr="00D2203E" w:rsidRDefault="005C73A3" w:rsidP="005C73A3">
      <w:pPr>
        <w:shd w:val="clear" w:color="auto" w:fill="FFFFFF"/>
        <w:spacing w:after="0"/>
        <w:jc w:val="center"/>
        <w:rPr>
          <w:rFonts w:ascii="Georgia" w:eastAsia="Times New Roman" w:hAnsi="Georgia"/>
          <w:color w:val="FF0000"/>
          <w:sz w:val="32"/>
          <w:szCs w:val="32"/>
        </w:rPr>
      </w:pPr>
      <w:r w:rsidRPr="00D2203E">
        <w:rPr>
          <w:rFonts w:ascii="Georgia" w:eastAsia="Times New Roman" w:hAnsi="Georgia"/>
          <w:b/>
          <w:bCs/>
          <w:color w:val="FF0000"/>
          <w:sz w:val="32"/>
          <w:szCs w:val="32"/>
        </w:rPr>
        <w:t xml:space="preserve">M/S Shiv </w:t>
      </w:r>
      <w:proofErr w:type="spellStart"/>
      <w:r w:rsidRPr="00D2203E">
        <w:rPr>
          <w:rFonts w:ascii="Georgia" w:eastAsia="Times New Roman" w:hAnsi="Georgia"/>
          <w:b/>
          <w:bCs/>
          <w:color w:val="FF0000"/>
          <w:sz w:val="32"/>
          <w:szCs w:val="32"/>
        </w:rPr>
        <w:t>Bhole</w:t>
      </w:r>
      <w:proofErr w:type="spellEnd"/>
      <w:r w:rsidRPr="00D2203E">
        <w:rPr>
          <w:rFonts w:ascii="Georgia" w:eastAsia="Times New Roman" w:hAnsi="Georgia"/>
          <w:b/>
          <w:bCs/>
          <w:color w:val="FF0000"/>
          <w:sz w:val="32"/>
          <w:szCs w:val="32"/>
        </w:rPr>
        <w:t xml:space="preserve"> India Travels </w:t>
      </w:r>
      <w:bookmarkStart w:id="0" w:name="_GoBack"/>
      <w:bookmarkEnd w:id="0"/>
    </w:p>
    <w:p w:rsidR="005C73A3" w:rsidRPr="00D2203E" w:rsidRDefault="005C73A3" w:rsidP="005C73A3">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 xml:space="preserve">Add: 207, 2nd Floor, </w:t>
      </w:r>
      <w:proofErr w:type="spellStart"/>
      <w:r w:rsidRPr="00D2203E">
        <w:rPr>
          <w:rFonts w:ascii="Georgia" w:eastAsia="Times New Roman" w:hAnsi="Georgia"/>
          <w:sz w:val="32"/>
          <w:szCs w:val="32"/>
        </w:rPr>
        <w:t>Suneja</w:t>
      </w:r>
      <w:proofErr w:type="spellEnd"/>
      <w:r w:rsidRPr="00D2203E">
        <w:rPr>
          <w:rFonts w:ascii="Georgia" w:eastAsia="Times New Roman" w:hAnsi="Georgia"/>
          <w:sz w:val="32"/>
          <w:szCs w:val="32"/>
        </w:rPr>
        <w:t xml:space="preserve"> Tower-II, </w:t>
      </w:r>
      <w:proofErr w:type="spellStart"/>
      <w:r w:rsidRPr="00D2203E">
        <w:rPr>
          <w:rFonts w:ascii="Georgia" w:eastAsia="Times New Roman" w:hAnsi="Georgia"/>
          <w:sz w:val="32"/>
          <w:szCs w:val="32"/>
        </w:rPr>
        <w:t>Janak</w:t>
      </w:r>
      <w:proofErr w:type="spellEnd"/>
      <w:r w:rsidRPr="00D2203E">
        <w:rPr>
          <w:rFonts w:ascii="Georgia" w:eastAsia="Times New Roman" w:hAnsi="Georgia"/>
          <w:sz w:val="32"/>
          <w:szCs w:val="32"/>
        </w:rPr>
        <w:t xml:space="preserve"> Purl Dist. Center, </w:t>
      </w:r>
    </w:p>
    <w:p w:rsidR="005C73A3" w:rsidRPr="00D2203E" w:rsidRDefault="005C73A3" w:rsidP="005C73A3">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New Delhi 110058</w:t>
      </w:r>
    </w:p>
    <w:p w:rsidR="005C73A3" w:rsidRPr="00D2203E" w:rsidRDefault="005C73A3" w:rsidP="005C73A3">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Landline: 011-46569400/46552400</w:t>
      </w:r>
    </w:p>
    <w:p w:rsidR="005C73A3" w:rsidRPr="00D2203E" w:rsidRDefault="005C73A3" w:rsidP="005C73A3">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Handy: 954</w:t>
      </w:r>
      <w:r>
        <w:rPr>
          <w:rFonts w:ascii="Georgia" w:eastAsia="Times New Roman" w:hAnsi="Georgia"/>
          <w:sz w:val="32"/>
          <w:szCs w:val="32"/>
        </w:rPr>
        <w:t>00-43400/95400-67400</w:t>
      </w:r>
      <w:r w:rsidRPr="00D2203E">
        <w:rPr>
          <w:rFonts w:ascii="Georgia" w:eastAsia="Times New Roman" w:hAnsi="Georgia"/>
          <w:sz w:val="32"/>
          <w:szCs w:val="32"/>
        </w:rPr>
        <w:t>/95400-86400</w:t>
      </w:r>
    </w:p>
    <w:p w:rsidR="005C73A3" w:rsidRPr="00D2203E" w:rsidRDefault="005C73A3" w:rsidP="005C73A3">
      <w:pPr>
        <w:shd w:val="clear" w:color="auto" w:fill="FFFFFF"/>
        <w:spacing w:after="0"/>
        <w:jc w:val="center"/>
        <w:rPr>
          <w:rFonts w:ascii="Georgia" w:eastAsia="Times New Roman" w:hAnsi="Georgia"/>
          <w:sz w:val="32"/>
          <w:szCs w:val="32"/>
        </w:rPr>
      </w:pPr>
      <w:r w:rsidRPr="00D2203E">
        <w:rPr>
          <w:rFonts w:ascii="Georgia" w:eastAsia="Times New Roman" w:hAnsi="Georgia"/>
          <w:sz w:val="32"/>
          <w:szCs w:val="32"/>
        </w:rPr>
        <w:t>Email Ids: </w:t>
      </w:r>
      <w:hyperlink r:id="rId7" w:history="1">
        <w:r w:rsidRPr="00D2203E">
          <w:rPr>
            <w:rStyle w:val="Hyperlink"/>
            <w:rFonts w:ascii="Georgia" w:eastAsia="Times New Roman" w:hAnsi="Georgia"/>
            <w:sz w:val="32"/>
            <w:szCs w:val="32"/>
          </w:rPr>
          <w:t>sales@shivbholeindiatravels.com</w:t>
        </w:r>
      </w:hyperlink>
      <w:r w:rsidRPr="00D2203E">
        <w:rPr>
          <w:rFonts w:ascii="Georgia" w:eastAsia="Times New Roman" w:hAnsi="Georgia"/>
          <w:sz w:val="32"/>
          <w:szCs w:val="32"/>
        </w:rPr>
        <w:t xml:space="preserve">,  </w:t>
      </w:r>
    </w:p>
    <w:p w:rsidR="005C73A3" w:rsidRPr="00D2203E" w:rsidRDefault="005C73A3" w:rsidP="005C73A3">
      <w:pPr>
        <w:shd w:val="clear" w:color="auto" w:fill="FFFFFF"/>
        <w:jc w:val="center"/>
        <w:rPr>
          <w:rFonts w:ascii="Georgia" w:eastAsia="Times New Roman" w:hAnsi="Georgia"/>
          <w:sz w:val="32"/>
          <w:szCs w:val="32"/>
        </w:rPr>
      </w:pPr>
      <w:r w:rsidRPr="00D2203E">
        <w:rPr>
          <w:rFonts w:ascii="Georgia" w:eastAsia="Times New Roman" w:hAnsi="Georgia"/>
          <w:sz w:val="32"/>
          <w:szCs w:val="32"/>
        </w:rPr>
        <w:t>Visit us   : </w:t>
      </w:r>
      <w:hyperlink r:id="rId8" w:history="1">
        <w:r w:rsidRPr="00D2203E">
          <w:rPr>
            <w:rStyle w:val="Hyperlink"/>
            <w:rFonts w:ascii="Georgia" w:eastAsia="Times New Roman" w:hAnsi="Georgia"/>
            <w:sz w:val="32"/>
            <w:szCs w:val="32"/>
          </w:rPr>
          <w:t>www.shivbholeindiatravels.com</w:t>
        </w:r>
      </w:hyperlink>
      <w:r w:rsidRPr="00D2203E">
        <w:rPr>
          <w:rFonts w:ascii="Georgia" w:eastAsia="Times New Roman" w:hAnsi="Georgia"/>
          <w:sz w:val="32"/>
          <w:szCs w:val="32"/>
        </w:rPr>
        <w:t xml:space="preserve">,  </w:t>
      </w:r>
    </w:p>
    <w:p w:rsidR="005C73A3" w:rsidRPr="00B07ABB" w:rsidRDefault="005C73A3"/>
    <w:sectPr w:rsidR="005C73A3" w:rsidRPr="00B07ABB" w:rsidSect="00BC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47808"/>
    <w:multiLevelType w:val="hybridMultilevel"/>
    <w:tmpl w:val="413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D6F37"/>
    <w:multiLevelType w:val="hybridMultilevel"/>
    <w:tmpl w:val="9C8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62AFE"/>
    <w:multiLevelType w:val="hybridMultilevel"/>
    <w:tmpl w:val="374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E7116"/>
    <w:multiLevelType w:val="hybridMultilevel"/>
    <w:tmpl w:val="76B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2ACFTC0NDC0tTJR2l4NTi4sz8PJACw1oAn4iB0iwAAAA="/>
  </w:docVars>
  <w:rsids>
    <w:rsidRoot w:val="00355F59"/>
    <w:rsid w:val="00033382"/>
    <w:rsid w:val="003259EC"/>
    <w:rsid w:val="00355F59"/>
    <w:rsid w:val="005A7694"/>
    <w:rsid w:val="005A7925"/>
    <w:rsid w:val="005C73A3"/>
    <w:rsid w:val="006012D1"/>
    <w:rsid w:val="006B3BBD"/>
    <w:rsid w:val="007518D9"/>
    <w:rsid w:val="00894451"/>
    <w:rsid w:val="00915113"/>
    <w:rsid w:val="00916A6A"/>
    <w:rsid w:val="00954426"/>
    <w:rsid w:val="00987E8F"/>
    <w:rsid w:val="009B123B"/>
    <w:rsid w:val="009F45AA"/>
    <w:rsid w:val="00B07ABB"/>
    <w:rsid w:val="00BC63C3"/>
    <w:rsid w:val="00C44BEF"/>
    <w:rsid w:val="00C75DCC"/>
    <w:rsid w:val="00DC127A"/>
    <w:rsid w:val="00F5722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82A9D-8707-4801-8785-1C5BF562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5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AB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07ABB"/>
    <w:rPr>
      <w:rFonts w:ascii="Tahoma" w:hAnsi="Tahoma" w:cs="Tahoma"/>
      <w:sz w:val="16"/>
      <w:szCs w:val="14"/>
    </w:rPr>
  </w:style>
  <w:style w:type="paragraph" w:styleId="ListParagraph">
    <w:name w:val="List Paragraph"/>
    <w:basedOn w:val="Normal"/>
    <w:uiPriority w:val="34"/>
    <w:qFormat/>
    <w:rsid w:val="00B07ABB"/>
    <w:pPr>
      <w:ind w:left="720"/>
      <w:contextualSpacing/>
    </w:pPr>
  </w:style>
  <w:style w:type="character" w:styleId="Hyperlink">
    <w:name w:val="Hyperlink"/>
    <w:basedOn w:val="DefaultParagraphFont"/>
    <w:uiPriority w:val="99"/>
    <w:unhideWhenUsed/>
    <w:rsid w:val="005C73A3"/>
    <w:rPr>
      <w:color w:val="0000FF"/>
      <w:u w:val="single"/>
    </w:rPr>
  </w:style>
  <w:style w:type="character" w:customStyle="1" w:styleId="Heading3Char">
    <w:name w:val="Heading 3 Char"/>
    <w:basedOn w:val="DefaultParagraphFont"/>
    <w:link w:val="Heading3"/>
    <w:uiPriority w:val="9"/>
    <w:rsid w:val="003259EC"/>
    <w:rPr>
      <w:rFonts w:ascii="Times New Roman" w:eastAsia="Times New Roman" w:hAnsi="Times New Roman" w:cs="Times New Roman"/>
      <w:b/>
      <w:bCs/>
      <w:sz w:val="27"/>
      <w:szCs w:val="27"/>
      <w:lang w:bidi="ar-SA"/>
    </w:rPr>
  </w:style>
  <w:style w:type="character" w:styleId="Strong">
    <w:name w:val="Strong"/>
    <w:basedOn w:val="DefaultParagraphFont"/>
    <w:uiPriority w:val="22"/>
    <w:qFormat/>
    <w:rsid w:val="00325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733958">
      <w:bodyDiv w:val="1"/>
      <w:marLeft w:val="0"/>
      <w:marRight w:val="0"/>
      <w:marTop w:val="0"/>
      <w:marBottom w:val="0"/>
      <w:divBdr>
        <w:top w:val="none" w:sz="0" w:space="0" w:color="auto"/>
        <w:left w:val="none" w:sz="0" w:space="0" w:color="auto"/>
        <w:bottom w:val="none" w:sz="0" w:space="0" w:color="auto"/>
        <w:right w:val="none" w:sz="0" w:space="0" w:color="auto"/>
      </w:divBdr>
    </w:div>
    <w:div w:id="1636909271">
      <w:bodyDiv w:val="1"/>
      <w:marLeft w:val="0"/>
      <w:marRight w:val="0"/>
      <w:marTop w:val="0"/>
      <w:marBottom w:val="0"/>
      <w:divBdr>
        <w:top w:val="none" w:sz="0" w:space="0" w:color="auto"/>
        <w:left w:val="none" w:sz="0" w:space="0" w:color="auto"/>
        <w:bottom w:val="none" w:sz="0" w:space="0" w:color="auto"/>
        <w:right w:val="none" w:sz="0" w:space="0" w:color="auto"/>
      </w:divBdr>
      <w:divsChild>
        <w:div w:id="354968189">
          <w:marLeft w:val="0"/>
          <w:marRight w:val="0"/>
          <w:marTop w:val="0"/>
          <w:marBottom w:val="0"/>
          <w:divBdr>
            <w:top w:val="none" w:sz="0" w:space="0" w:color="auto"/>
            <w:left w:val="none" w:sz="0" w:space="0" w:color="auto"/>
            <w:bottom w:val="none" w:sz="0" w:space="0" w:color="auto"/>
            <w:right w:val="none" w:sz="0" w:space="0" w:color="auto"/>
          </w:divBdr>
        </w:div>
        <w:div w:id="1961061033">
          <w:marLeft w:val="0"/>
          <w:marRight w:val="0"/>
          <w:marTop w:val="0"/>
          <w:marBottom w:val="0"/>
          <w:divBdr>
            <w:top w:val="none" w:sz="0" w:space="0" w:color="auto"/>
            <w:left w:val="none" w:sz="0" w:space="0" w:color="auto"/>
            <w:bottom w:val="none" w:sz="0" w:space="0" w:color="auto"/>
            <w:right w:val="none" w:sz="0" w:space="0" w:color="auto"/>
          </w:divBdr>
        </w:div>
        <w:div w:id="253242605">
          <w:marLeft w:val="0"/>
          <w:marRight w:val="0"/>
          <w:marTop w:val="0"/>
          <w:marBottom w:val="0"/>
          <w:divBdr>
            <w:top w:val="none" w:sz="0" w:space="0" w:color="auto"/>
            <w:left w:val="none" w:sz="0" w:space="0" w:color="auto"/>
            <w:bottom w:val="none" w:sz="0" w:space="0" w:color="auto"/>
            <w:right w:val="none" w:sz="0" w:space="0" w:color="auto"/>
          </w:divBdr>
        </w:div>
        <w:div w:id="569119517">
          <w:marLeft w:val="0"/>
          <w:marRight w:val="0"/>
          <w:marTop w:val="0"/>
          <w:marBottom w:val="0"/>
          <w:divBdr>
            <w:top w:val="none" w:sz="0" w:space="0" w:color="auto"/>
            <w:left w:val="none" w:sz="0" w:space="0" w:color="auto"/>
            <w:bottom w:val="none" w:sz="0" w:space="0" w:color="auto"/>
            <w:right w:val="none" w:sz="0" w:space="0" w:color="auto"/>
          </w:divBdr>
        </w:div>
        <w:div w:id="984042680">
          <w:marLeft w:val="0"/>
          <w:marRight w:val="0"/>
          <w:marTop w:val="0"/>
          <w:marBottom w:val="0"/>
          <w:divBdr>
            <w:top w:val="none" w:sz="0" w:space="0" w:color="auto"/>
            <w:left w:val="none" w:sz="0" w:space="0" w:color="auto"/>
            <w:bottom w:val="none" w:sz="0" w:space="0" w:color="auto"/>
            <w:right w:val="none" w:sz="0" w:space="0" w:color="auto"/>
          </w:divBdr>
        </w:div>
        <w:div w:id="1239560868">
          <w:marLeft w:val="0"/>
          <w:marRight w:val="0"/>
          <w:marTop w:val="0"/>
          <w:marBottom w:val="0"/>
          <w:divBdr>
            <w:top w:val="none" w:sz="0" w:space="0" w:color="auto"/>
            <w:left w:val="none" w:sz="0" w:space="0" w:color="auto"/>
            <w:bottom w:val="none" w:sz="0" w:space="0" w:color="auto"/>
            <w:right w:val="none" w:sz="0" w:space="0" w:color="auto"/>
          </w:divBdr>
        </w:div>
        <w:div w:id="1280601567">
          <w:marLeft w:val="0"/>
          <w:marRight w:val="0"/>
          <w:marTop w:val="0"/>
          <w:marBottom w:val="0"/>
          <w:divBdr>
            <w:top w:val="none" w:sz="0" w:space="0" w:color="auto"/>
            <w:left w:val="none" w:sz="0" w:space="0" w:color="auto"/>
            <w:bottom w:val="none" w:sz="0" w:space="0" w:color="auto"/>
            <w:right w:val="none" w:sz="0" w:space="0" w:color="auto"/>
          </w:divBdr>
        </w:div>
        <w:div w:id="726222253">
          <w:marLeft w:val="0"/>
          <w:marRight w:val="0"/>
          <w:marTop w:val="0"/>
          <w:marBottom w:val="0"/>
          <w:divBdr>
            <w:top w:val="none" w:sz="0" w:space="0" w:color="auto"/>
            <w:left w:val="none" w:sz="0" w:space="0" w:color="auto"/>
            <w:bottom w:val="none" w:sz="0" w:space="0" w:color="auto"/>
            <w:right w:val="none" w:sz="0" w:space="0" w:color="auto"/>
          </w:divBdr>
        </w:div>
        <w:div w:id="742223233">
          <w:marLeft w:val="0"/>
          <w:marRight w:val="0"/>
          <w:marTop w:val="0"/>
          <w:marBottom w:val="0"/>
          <w:divBdr>
            <w:top w:val="none" w:sz="0" w:space="0" w:color="auto"/>
            <w:left w:val="none" w:sz="0" w:space="0" w:color="auto"/>
            <w:bottom w:val="none" w:sz="0" w:space="0" w:color="auto"/>
            <w:right w:val="none" w:sz="0" w:space="0" w:color="auto"/>
          </w:divBdr>
        </w:div>
        <w:div w:id="678702006">
          <w:marLeft w:val="0"/>
          <w:marRight w:val="0"/>
          <w:marTop w:val="0"/>
          <w:marBottom w:val="0"/>
          <w:divBdr>
            <w:top w:val="none" w:sz="0" w:space="0" w:color="auto"/>
            <w:left w:val="none" w:sz="0" w:space="0" w:color="auto"/>
            <w:bottom w:val="none" w:sz="0" w:space="0" w:color="auto"/>
            <w:right w:val="none" w:sz="0" w:space="0" w:color="auto"/>
          </w:divBdr>
        </w:div>
        <w:div w:id="2033917086">
          <w:marLeft w:val="0"/>
          <w:marRight w:val="0"/>
          <w:marTop w:val="0"/>
          <w:marBottom w:val="0"/>
          <w:divBdr>
            <w:top w:val="none" w:sz="0" w:space="0" w:color="auto"/>
            <w:left w:val="none" w:sz="0" w:space="0" w:color="auto"/>
            <w:bottom w:val="none" w:sz="0" w:space="0" w:color="auto"/>
            <w:right w:val="none" w:sz="0" w:space="0" w:color="auto"/>
          </w:divBdr>
        </w:div>
        <w:div w:id="1770273902">
          <w:marLeft w:val="0"/>
          <w:marRight w:val="0"/>
          <w:marTop w:val="0"/>
          <w:marBottom w:val="0"/>
          <w:divBdr>
            <w:top w:val="none" w:sz="0" w:space="0" w:color="auto"/>
            <w:left w:val="none" w:sz="0" w:space="0" w:color="auto"/>
            <w:bottom w:val="none" w:sz="0" w:space="0" w:color="auto"/>
            <w:right w:val="none" w:sz="0" w:space="0" w:color="auto"/>
          </w:divBdr>
        </w:div>
        <w:div w:id="1702974079">
          <w:marLeft w:val="0"/>
          <w:marRight w:val="0"/>
          <w:marTop w:val="0"/>
          <w:marBottom w:val="0"/>
          <w:divBdr>
            <w:top w:val="none" w:sz="0" w:space="0" w:color="auto"/>
            <w:left w:val="none" w:sz="0" w:space="0" w:color="auto"/>
            <w:bottom w:val="none" w:sz="0" w:space="0" w:color="auto"/>
            <w:right w:val="none" w:sz="0" w:space="0" w:color="auto"/>
          </w:divBdr>
        </w:div>
      </w:divsChild>
    </w:div>
    <w:div w:id="16783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vbholeindiatravels.com" TargetMode="External"/><Relationship Id="rId3" Type="http://schemas.openxmlformats.org/officeDocument/2006/relationships/settings" Target="settings.xml"/><Relationship Id="rId7" Type="http://schemas.openxmlformats.org/officeDocument/2006/relationships/hyperlink" Target="mailto:sales@shivbholeindiatrav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jatin kumar</cp:lastModifiedBy>
  <cp:revision>3</cp:revision>
  <cp:lastPrinted>2018-12-10T11:52:00Z</cp:lastPrinted>
  <dcterms:created xsi:type="dcterms:W3CDTF">2019-11-11T08:39:00Z</dcterms:created>
  <dcterms:modified xsi:type="dcterms:W3CDTF">2020-01-13T10:03:00Z</dcterms:modified>
</cp:coreProperties>
</file>